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F4" w:rsidRPr="002C4E38" w:rsidRDefault="00BC4DF4" w:rsidP="00BC4DF4">
      <w:pPr>
        <w:pStyle w:val="Style16"/>
        <w:widowControl/>
        <w:spacing w:line="240" w:lineRule="exact"/>
        <w:ind w:left="312"/>
        <w:jc w:val="right"/>
      </w:pPr>
      <w:r w:rsidRPr="002C4E38">
        <w:t>УТВЕРЖДЕНО</w:t>
      </w:r>
    </w:p>
    <w:p w:rsidR="00BC4DF4" w:rsidRPr="002C4E38" w:rsidRDefault="00C200ED" w:rsidP="00BC4DF4">
      <w:pPr>
        <w:pStyle w:val="Style16"/>
        <w:widowControl/>
        <w:spacing w:line="240" w:lineRule="exact"/>
        <w:ind w:left="312"/>
        <w:jc w:val="right"/>
      </w:pPr>
      <w:r w:rsidRPr="002C4E38">
        <w:t>Директор</w:t>
      </w:r>
    </w:p>
    <w:p w:rsidR="00BC4DF4" w:rsidRPr="002C4E38" w:rsidRDefault="00BC4DF4" w:rsidP="00BC4DF4">
      <w:pPr>
        <w:pStyle w:val="Style16"/>
        <w:widowControl/>
        <w:spacing w:line="240" w:lineRule="exact"/>
        <w:ind w:left="312"/>
        <w:jc w:val="right"/>
      </w:pPr>
      <w:r w:rsidRPr="002C4E38">
        <w:t>МКК, НКО «Фонд поддержки МСП РА»</w:t>
      </w:r>
    </w:p>
    <w:p w:rsidR="00C200ED" w:rsidRPr="002C4E38" w:rsidRDefault="00C200ED" w:rsidP="00C200ED">
      <w:pPr>
        <w:pStyle w:val="Style16"/>
        <w:widowControl/>
        <w:spacing w:line="240" w:lineRule="exact"/>
        <w:ind w:left="312"/>
        <w:jc w:val="right"/>
      </w:pPr>
      <w:r w:rsidRPr="002C4E38">
        <w:t>Н.В. Евдокимова</w:t>
      </w:r>
    </w:p>
    <w:p w:rsidR="00BC4DF4" w:rsidRPr="002C4E38" w:rsidRDefault="00BC4DF4" w:rsidP="00BC4DF4">
      <w:pPr>
        <w:pStyle w:val="Style16"/>
        <w:widowControl/>
        <w:spacing w:line="240" w:lineRule="exact"/>
        <w:ind w:left="312"/>
        <w:jc w:val="right"/>
      </w:pPr>
      <w:r w:rsidRPr="002C4E38">
        <w:t>«____»____________20____г.</w:t>
      </w:r>
    </w:p>
    <w:p w:rsidR="00FC6600" w:rsidRPr="002C4E38" w:rsidRDefault="00FC6600" w:rsidP="00FC6600">
      <w:pPr>
        <w:pStyle w:val="Style16"/>
        <w:widowControl/>
        <w:spacing w:line="240" w:lineRule="exact"/>
        <w:ind w:left="312"/>
        <w:jc w:val="right"/>
        <w:rPr>
          <w:sz w:val="26"/>
          <w:szCs w:val="26"/>
        </w:rPr>
      </w:pPr>
    </w:p>
    <w:p w:rsidR="00FC6600" w:rsidRPr="002C4E38" w:rsidRDefault="00FC6600" w:rsidP="00C200ED">
      <w:pPr>
        <w:pStyle w:val="Style16"/>
        <w:widowControl/>
        <w:spacing w:line="240" w:lineRule="exact"/>
        <w:rPr>
          <w:sz w:val="26"/>
          <w:szCs w:val="26"/>
        </w:rPr>
      </w:pPr>
      <w:r w:rsidRPr="002C4E38">
        <w:rPr>
          <w:sz w:val="26"/>
          <w:szCs w:val="26"/>
        </w:rPr>
        <w:t xml:space="preserve">                   </w:t>
      </w:r>
    </w:p>
    <w:p w:rsidR="00FC6600" w:rsidRPr="002C4E38" w:rsidRDefault="00FC6600" w:rsidP="00FC6600">
      <w:pPr>
        <w:pStyle w:val="Style16"/>
        <w:widowControl/>
        <w:spacing w:before="58" w:line="274" w:lineRule="exact"/>
        <w:ind w:left="312"/>
        <w:jc w:val="center"/>
        <w:rPr>
          <w:rStyle w:val="FontStyle41"/>
          <w:sz w:val="26"/>
          <w:szCs w:val="26"/>
        </w:rPr>
      </w:pPr>
      <w:r w:rsidRPr="002C4E38">
        <w:rPr>
          <w:rStyle w:val="FontStyle41"/>
          <w:sz w:val="26"/>
          <w:szCs w:val="26"/>
        </w:rPr>
        <w:t>ПОЛОЖЕНИЕ</w:t>
      </w:r>
    </w:p>
    <w:p w:rsidR="008B68F3" w:rsidRPr="002C4E38" w:rsidRDefault="00FC6600" w:rsidP="00FC6600">
      <w:pPr>
        <w:pStyle w:val="Style16"/>
        <w:widowControl/>
        <w:spacing w:line="274" w:lineRule="exact"/>
        <w:jc w:val="center"/>
        <w:rPr>
          <w:rStyle w:val="FontStyle42"/>
          <w:sz w:val="26"/>
          <w:szCs w:val="26"/>
        </w:rPr>
      </w:pPr>
      <w:r w:rsidRPr="002C4E38">
        <w:rPr>
          <w:rStyle w:val="FontStyle42"/>
          <w:sz w:val="26"/>
          <w:szCs w:val="26"/>
        </w:rPr>
        <w:t>о порядке проведения</w:t>
      </w:r>
      <w:r w:rsidR="008B68F3" w:rsidRPr="002C4E38">
        <w:rPr>
          <w:rStyle w:val="FontStyle42"/>
          <w:sz w:val="26"/>
          <w:szCs w:val="26"/>
        </w:rPr>
        <w:t xml:space="preserve"> </w:t>
      </w:r>
      <w:r w:rsidRPr="002C4E38">
        <w:rPr>
          <w:rStyle w:val="FontStyle42"/>
          <w:sz w:val="26"/>
          <w:szCs w:val="26"/>
        </w:rPr>
        <w:t xml:space="preserve">конкурса </w:t>
      </w:r>
    </w:p>
    <w:p w:rsidR="0091642A" w:rsidRPr="002C4E38" w:rsidRDefault="00FC6600" w:rsidP="003C39E7">
      <w:pPr>
        <w:pStyle w:val="Style16"/>
        <w:widowControl/>
        <w:spacing w:line="274" w:lineRule="exact"/>
        <w:jc w:val="center"/>
        <w:rPr>
          <w:rStyle w:val="FontStyle42"/>
          <w:sz w:val="26"/>
          <w:szCs w:val="26"/>
        </w:rPr>
      </w:pPr>
      <w:r w:rsidRPr="002C4E38">
        <w:rPr>
          <w:rStyle w:val="FontStyle42"/>
          <w:b/>
          <w:sz w:val="26"/>
          <w:szCs w:val="26"/>
        </w:rPr>
        <w:t>«</w:t>
      </w:r>
      <w:r w:rsidR="003A6994" w:rsidRPr="002C4E38">
        <w:rPr>
          <w:rStyle w:val="FontStyle42"/>
          <w:b/>
          <w:sz w:val="26"/>
          <w:szCs w:val="26"/>
        </w:rPr>
        <w:t xml:space="preserve">Лучший </w:t>
      </w:r>
      <w:r w:rsidR="00737548">
        <w:rPr>
          <w:rStyle w:val="FontStyle42"/>
          <w:b/>
          <w:sz w:val="26"/>
          <w:szCs w:val="26"/>
        </w:rPr>
        <w:t>клиент</w:t>
      </w:r>
      <w:r w:rsidR="00517A70">
        <w:rPr>
          <w:rStyle w:val="FontStyle42"/>
          <w:b/>
          <w:sz w:val="26"/>
          <w:szCs w:val="26"/>
        </w:rPr>
        <w:t xml:space="preserve"> </w:t>
      </w:r>
      <w:r w:rsidR="00B2111B">
        <w:rPr>
          <w:rStyle w:val="FontStyle42"/>
          <w:b/>
          <w:sz w:val="26"/>
          <w:szCs w:val="26"/>
        </w:rPr>
        <w:t xml:space="preserve">Фонда </w:t>
      </w:r>
      <w:r w:rsidR="003A6994" w:rsidRPr="002C4E38">
        <w:rPr>
          <w:rStyle w:val="FontStyle42"/>
          <w:b/>
          <w:sz w:val="26"/>
          <w:szCs w:val="26"/>
        </w:rPr>
        <w:t>20</w:t>
      </w:r>
      <w:r w:rsidR="00422922">
        <w:rPr>
          <w:rStyle w:val="FontStyle42"/>
          <w:b/>
          <w:sz w:val="26"/>
          <w:szCs w:val="26"/>
        </w:rPr>
        <w:t>20</w:t>
      </w:r>
      <w:r w:rsidR="003A6994" w:rsidRPr="002C4E38">
        <w:rPr>
          <w:rStyle w:val="FontStyle42"/>
          <w:b/>
          <w:sz w:val="26"/>
          <w:szCs w:val="26"/>
        </w:rPr>
        <w:t>г.</w:t>
      </w:r>
      <w:r w:rsidRPr="002C4E38">
        <w:rPr>
          <w:rStyle w:val="FontStyle42"/>
          <w:b/>
          <w:sz w:val="26"/>
          <w:szCs w:val="26"/>
        </w:rPr>
        <w:t>»</w:t>
      </w:r>
      <w:r w:rsidRPr="002C4E38">
        <w:rPr>
          <w:rStyle w:val="FontStyle42"/>
          <w:sz w:val="26"/>
          <w:szCs w:val="26"/>
        </w:rPr>
        <w:t xml:space="preserve"> </w:t>
      </w:r>
    </w:p>
    <w:p w:rsidR="0091642A" w:rsidRPr="002C4E38" w:rsidRDefault="007417F1" w:rsidP="0091642A">
      <w:pPr>
        <w:pStyle w:val="Style16"/>
        <w:widowControl/>
        <w:spacing w:line="274" w:lineRule="exact"/>
        <w:jc w:val="center"/>
        <w:rPr>
          <w:rStyle w:val="FontStyle42"/>
          <w:sz w:val="26"/>
          <w:szCs w:val="26"/>
        </w:rPr>
      </w:pPr>
      <w:r w:rsidRPr="002C4E38">
        <w:rPr>
          <w:rStyle w:val="FontStyle42"/>
          <w:sz w:val="26"/>
          <w:szCs w:val="26"/>
        </w:rPr>
        <w:t>Микро</w:t>
      </w:r>
      <w:r w:rsidR="00BC4DF4" w:rsidRPr="002C4E38">
        <w:rPr>
          <w:rStyle w:val="FontStyle42"/>
          <w:sz w:val="26"/>
          <w:szCs w:val="26"/>
        </w:rPr>
        <w:t>кредитной</w:t>
      </w:r>
      <w:r w:rsidRPr="002C4E38">
        <w:rPr>
          <w:rStyle w:val="FontStyle42"/>
          <w:sz w:val="26"/>
          <w:szCs w:val="26"/>
        </w:rPr>
        <w:t xml:space="preserve"> </w:t>
      </w:r>
      <w:r w:rsidR="00BC4DF4" w:rsidRPr="002C4E38">
        <w:rPr>
          <w:rStyle w:val="FontStyle42"/>
          <w:sz w:val="26"/>
          <w:szCs w:val="26"/>
        </w:rPr>
        <w:t>компании</w:t>
      </w:r>
      <w:r w:rsidRPr="002C4E38">
        <w:rPr>
          <w:rStyle w:val="FontStyle42"/>
          <w:sz w:val="26"/>
          <w:szCs w:val="26"/>
        </w:rPr>
        <w:t>, некоммерческой организации</w:t>
      </w:r>
    </w:p>
    <w:p w:rsidR="00FC6600" w:rsidRPr="002C4E38" w:rsidRDefault="007417F1" w:rsidP="0091642A">
      <w:pPr>
        <w:pStyle w:val="Style16"/>
        <w:widowControl/>
        <w:spacing w:line="274" w:lineRule="exact"/>
        <w:jc w:val="center"/>
        <w:rPr>
          <w:rStyle w:val="FontStyle42"/>
          <w:sz w:val="26"/>
          <w:szCs w:val="26"/>
        </w:rPr>
      </w:pPr>
      <w:r w:rsidRPr="002C4E38">
        <w:rPr>
          <w:rStyle w:val="FontStyle42"/>
          <w:sz w:val="26"/>
          <w:szCs w:val="26"/>
        </w:rPr>
        <w:t xml:space="preserve"> «</w:t>
      </w:r>
      <w:r w:rsidR="00FC6600" w:rsidRPr="002C4E38">
        <w:rPr>
          <w:rStyle w:val="FontStyle42"/>
          <w:sz w:val="26"/>
          <w:szCs w:val="26"/>
        </w:rPr>
        <w:t>Фонд поддержки малого и среднего предпринимательства Республики Алтай</w:t>
      </w:r>
      <w:r w:rsidRPr="002C4E38">
        <w:rPr>
          <w:rStyle w:val="FontStyle42"/>
          <w:sz w:val="26"/>
          <w:szCs w:val="26"/>
        </w:rPr>
        <w:t>»</w:t>
      </w:r>
      <w:r w:rsidR="00FC6600" w:rsidRPr="002C4E38">
        <w:rPr>
          <w:rStyle w:val="FontStyle42"/>
          <w:sz w:val="26"/>
          <w:szCs w:val="26"/>
        </w:rPr>
        <w:t>.</w:t>
      </w:r>
    </w:p>
    <w:p w:rsidR="003C39E7" w:rsidRPr="002C4E38" w:rsidRDefault="003C39E7" w:rsidP="003C39E7">
      <w:pPr>
        <w:pStyle w:val="Style16"/>
        <w:widowControl/>
        <w:spacing w:line="274" w:lineRule="exact"/>
        <w:jc w:val="center"/>
        <w:rPr>
          <w:sz w:val="26"/>
          <w:szCs w:val="26"/>
        </w:rPr>
      </w:pPr>
    </w:p>
    <w:p w:rsidR="00FC6600" w:rsidRPr="002C4E38" w:rsidRDefault="00FC6600" w:rsidP="003C39E7">
      <w:pPr>
        <w:jc w:val="center"/>
        <w:rPr>
          <w:rStyle w:val="FontStyle41"/>
          <w:sz w:val="26"/>
          <w:szCs w:val="26"/>
        </w:rPr>
      </w:pPr>
      <w:r w:rsidRPr="002C4E38">
        <w:rPr>
          <w:rStyle w:val="FontStyle41"/>
          <w:sz w:val="26"/>
          <w:szCs w:val="26"/>
        </w:rPr>
        <w:t>1. Общие положения</w:t>
      </w:r>
    </w:p>
    <w:p w:rsidR="00FC6600" w:rsidRPr="002C4E38" w:rsidRDefault="00FC6600" w:rsidP="00FC6600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1.1.</w:t>
      </w:r>
      <w:r w:rsidRPr="002C4E38">
        <w:rPr>
          <w:rFonts w:eastAsia="Calibri"/>
          <w:sz w:val="26"/>
          <w:szCs w:val="26"/>
          <w:lang w:eastAsia="en-US"/>
        </w:rPr>
        <w:t xml:space="preserve"> Положение о порядке проведения</w:t>
      </w:r>
      <w:r w:rsidR="008B68F3" w:rsidRPr="002C4E38">
        <w:rPr>
          <w:rFonts w:eastAsia="Calibri"/>
          <w:sz w:val="26"/>
          <w:szCs w:val="26"/>
          <w:lang w:eastAsia="en-US"/>
        </w:rPr>
        <w:t xml:space="preserve"> </w:t>
      </w:r>
      <w:r w:rsidRPr="002C4E38">
        <w:rPr>
          <w:rFonts w:eastAsia="Calibri"/>
          <w:sz w:val="26"/>
          <w:szCs w:val="26"/>
          <w:lang w:eastAsia="en-US"/>
        </w:rPr>
        <w:t>конкурса «</w:t>
      </w:r>
      <w:r w:rsidR="003A6994" w:rsidRPr="002C4E38">
        <w:rPr>
          <w:rFonts w:eastAsia="Calibri"/>
          <w:sz w:val="26"/>
          <w:szCs w:val="26"/>
          <w:lang w:eastAsia="en-US"/>
        </w:rPr>
        <w:t xml:space="preserve">Лучший </w:t>
      </w:r>
      <w:r w:rsidR="00737548">
        <w:rPr>
          <w:rFonts w:eastAsia="Calibri"/>
          <w:sz w:val="26"/>
          <w:szCs w:val="26"/>
          <w:lang w:eastAsia="en-US"/>
        </w:rPr>
        <w:t xml:space="preserve">клиент </w:t>
      </w:r>
      <w:r w:rsidR="00B2111B">
        <w:rPr>
          <w:rFonts w:eastAsia="Calibri"/>
          <w:sz w:val="26"/>
          <w:szCs w:val="26"/>
          <w:lang w:eastAsia="en-US"/>
        </w:rPr>
        <w:t xml:space="preserve">Фонда </w:t>
      </w:r>
      <w:r w:rsidR="003A6994" w:rsidRPr="002C4E38">
        <w:rPr>
          <w:rFonts w:eastAsia="Calibri"/>
          <w:sz w:val="26"/>
          <w:szCs w:val="26"/>
          <w:lang w:eastAsia="en-US"/>
        </w:rPr>
        <w:t>20</w:t>
      </w:r>
      <w:r w:rsidR="00082734">
        <w:rPr>
          <w:rFonts w:eastAsia="Calibri"/>
          <w:sz w:val="26"/>
          <w:szCs w:val="26"/>
          <w:lang w:eastAsia="en-US"/>
        </w:rPr>
        <w:t>20</w:t>
      </w:r>
      <w:r w:rsidR="003A6994" w:rsidRPr="002C4E38">
        <w:rPr>
          <w:rFonts w:eastAsia="Calibri"/>
          <w:sz w:val="26"/>
          <w:szCs w:val="26"/>
          <w:lang w:eastAsia="en-US"/>
        </w:rPr>
        <w:t>г</w:t>
      </w:r>
      <w:r w:rsidR="00DD2D56">
        <w:rPr>
          <w:rFonts w:eastAsia="Calibri"/>
          <w:sz w:val="26"/>
          <w:szCs w:val="26"/>
          <w:lang w:eastAsia="en-US"/>
        </w:rPr>
        <w:t>.</w:t>
      </w:r>
      <w:r w:rsidRPr="002C4E38">
        <w:rPr>
          <w:rFonts w:eastAsia="Calibri"/>
          <w:sz w:val="26"/>
          <w:szCs w:val="26"/>
          <w:lang w:eastAsia="en-US"/>
        </w:rPr>
        <w:t xml:space="preserve">» </w:t>
      </w:r>
      <w:r w:rsidR="00BC4DF4" w:rsidRPr="002C4E38">
        <w:rPr>
          <w:rFonts w:eastAsia="Calibri"/>
          <w:sz w:val="26"/>
          <w:szCs w:val="26"/>
          <w:lang w:eastAsia="en-US"/>
        </w:rPr>
        <w:t>МКК</w:t>
      </w:r>
      <w:r w:rsidR="007417F1" w:rsidRPr="002C4E38">
        <w:rPr>
          <w:rFonts w:eastAsia="Calibri"/>
          <w:sz w:val="26"/>
          <w:szCs w:val="26"/>
          <w:lang w:eastAsia="en-US"/>
        </w:rPr>
        <w:t>, НКО «</w:t>
      </w:r>
      <w:r w:rsidRPr="002C4E38">
        <w:rPr>
          <w:rFonts w:eastAsia="Calibri"/>
          <w:sz w:val="26"/>
          <w:szCs w:val="26"/>
          <w:lang w:eastAsia="en-US"/>
        </w:rPr>
        <w:t>Фонд поддержки МСП РА</w:t>
      </w:r>
      <w:r w:rsidR="007417F1" w:rsidRPr="002C4E38">
        <w:rPr>
          <w:rFonts w:eastAsia="Calibri"/>
          <w:sz w:val="26"/>
          <w:szCs w:val="26"/>
          <w:lang w:eastAsia="en-US"/>
        </w:rPr>
        <w:t>»</w:t>
      </w:r>
      <w:r w:rsidRPr="002C4E38">
        <w:rPr>
          <w:rFonts w:eastAsia="Calibri"/>
          <w:sz w:val="26"/>
          <w:szCs w:val="26"/>
          <w:lang w:eastAsia="en-US"/>
        </w:rPr>
        <w:t xml:space="preserve"> (далее – Положение) является внутренним нормативным документом </w:t>
      </w:r>
      <w:r w:rsidR="00BC4DF4" w:rsidRPr="002C4E38">
        <w:rPr>
          <w:sz w:val="26"/>
          <w:szCs w:val="26"/>
        </w:rPr>
        <w:t>Микрокредитной компании</w:t>
      </w:r>
      <w:r w:rsidR="007417F1" w:rsidRPr="002C4E38">
        <w:rPr>
          <w:rStyle w:val="FontStyle42"/>
          <w:sz w:val="26"/>
          <w:szCs w:val="26"/>
        </w:rPr>
        <w:t>, некоммерческой организации «Фонд поддержки малого и среднего предпринимательства Республики Алтай»</w:t>
      </w:r>
      <w:r w:rsidRPr="002C4E38">
        <w:rPr>
          <w:rFonts w:eastAsia="Calibri"/>
          <w:sz w:val="26"/>
          <w:szCs w:val="26"/>
          <w:lang w:eastAsia="en-US"/>
        </w:rPr>
        <w:t xml:space="preserve">. </w:t>
      </w:r>
    </w:p>
    <w:p w:rsidR="00FC6600" w:rsidRPr="002C4E38" w:rsidRDefault="00FC6600" w:rsidP="00FC6600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1.2.</w:t>
      </w:r>
      <w:r w:rsidRPr="002C4E38">
        <w:rPr>
          <w:rFonts w:eastAsia="Calibri"/>
          <w:sz w:val="26"/>
          <w:szCs w:val="26"/>
          <w:lang w:eastAsia="en-US"/>
        </w:rPr>
        <w:t xml:space="preserve"> Настоящее Положение определяет цели, задачи и процедуру проведения конкурса </w:t>
      </w:r>
      <w:r w:rsidR="003A6994" w:rsidRPr="002C4E38">
        <w:rPr>
          <w:rFonts w:eastAsia="Calibri"/>
          <w:sz w:val="26"/>
          <w:szCs w:val="26"/>
          <w:lang w:eastAsia="en-US"/>
        </w:rPr>
        <w:t xml:space="preserve">«Лучший </w:t>
      </w:r>
      <w:r w:rsidR="00737548">
        <w:rPr>
          <w:rFonts w:eastAsia="Calibri"/>
          <w:sz w:val="26"/>
          <w:szCs w:val="26"/>
          <w:lang w:eastAsia="en-US"/>
        </w:rPr>
        <w:t>клиент</w:t>
      </w:r>
      <w:r w:rsidR="003A6994" w:rsidRPr="002C4E38">
        <w:rPr>
          <w:rFonts w:eastAsia="Calibri"/>
          <w:sz w:val="26"/>
          <w:szCs w:val="26"/>
          <w:lang w:eastAsia="en-US"/>
        </w:rPr>
        <w:t xml:space="preserve"> </w:t>
      </w:r>
      <w:r w:rsidR="00B2111B">
        <w:rPr>
          <w:rFonts w:eastAsia="Calibri"/>
          <w:sz w:val="26"/>
          <w:szCs w:val="26"/>
          <w:lang w:eastAsia="en-US"/>
        </w:rPr>
        <w:t xml:space="preserve">Фонда </w:t>
      </w:r>
      <w:r w:rsidR="003A6994" w:rsidRPr="002C4E38">
        <w:rPr>
          <w:rFonts w:eastAsia="Calibri"/>
          <w:sz w:val="26"/>
          <w:szCs w:val="26"/>
          <w:lang w:eastAsia="en-US"/>
        </w:rPr>
        <w:t>20</w:t>
      </w:r>
      <w:r w:rsidR="00422922">
        <w:rPr>
          <w:rFonts w:eastAsia="Calibri"/>
          <w:sz w:val="26"/>
          <w:szCs w:val="26"/>
          <w:lang w:eastAsia="en-US"/>
        </w:rPr>
        <w:t>20</w:t>
      </w:r>
      <w:r w:rsidR="003A6994" w:rsidRPr="002C4E38">
        <w:rPr>
          <w:rFonts w:eastAsia="Calibri"/>
          <w:sz w:val="26"/>
          <w:szCs w:val="26"/>
          <w:lang w:eastAsia="en-US"/>
        </w:rPr>
        <w:t>г</w:t>
      </w:r>
      <w:r w:rsidR="00A805DD" w:rsidRPr="002C4E38">
        <w:rPr>
          <w:rFonts w:eastAsia="Calibri"/>
          <w:sz w:val="26"/>
          <w:szCs w:val="26"/>
          <w:lang w:eastAsia="en-US"/>
        </w:rPr>
        <w:t>.</w:t>
      </w:r>
      <w:r w:rsidRPr="002C4E38">
        <w:rPr>
          <w:rFonts w:eastAsia="Calibri"/>
          <w:sz w:val="26"/>
          <w:szCs w:val="26"/>
          <w:lang w:eastAsia="en-US"/>
        </w:rPr>
        <w:t>»</w:t>
      </w:r>
      <w:r w:rsidR="00BC4DF4" w:rsidRPr="002C4E38">
        <w:rPr>
          <w:rFonts w:eastAsia="Calibri"/>
          <w:sz w:val="26"/>
          <w:szCs w:val="26"/>
          <w:lang w:eastAsia="en-US"/>
        </w:rPr>
        <w:t xml:space="preserve"> МКК</w:t>
      </w:r>
      <w:r w:rsidR="007417F1" w:rsidRPr="002C4E38">
        <w:rPr>
          <w:rFonts w:eastAsia="Calibri"/>
          <w:sz w:val="26"/>
          <w:szCs w:val="26"/>
          <w:lang w:eastAsia="en-US"/>
        </w:rPr>
        <w:t>, НКО</w:t>
      </w:r>
      <w:r w:rsidRPr="002C4E38">
        <w:rPr>
          <w:rFonts w:eastAsia="Calibri"/>
          <w:sz w:val="26"/>
          <w:szCs w:val="26"/>
          <w:lang w:eastAsia="en-US"/>
        </w:rPr>
        <w:t xml:space="preserve"> </w:t>
      </w:r>
      <w:r w:rsidR="007417F1" w:rsidRPr="002C4E38">
        <w:rPr>
          <w:rFonts w:eastAsia="Calibri"/>
          <w:sz w:val="26"/>
          <w:szCs w:val="26"/>
          <w:lang w:eastAsia="en-US"/>
        </w:rPr>
        <w:t>«</w:t>
      </w:r>
      <w:r w:rsidRPr="002C4E38">
        <w:rPr>
          <w:rFonts w:eastAsia="Calibri"/>
          <w:sz w:val="26"/>
          <w:szCs w:val="26"/>
          <w:lang w:eastAsia="en-US"/>
        </w:rPr>
        <w:t>Фонд поддержки МСП РА</w:t>
      </w:r>
      <w:r w:rsidR="007417F1" w:rsidRPr="002C4E38">
        <w:rPr>
          <w:rFonts w:eastAsia="Calibri"/>
          <w:sz w:val="26"/>
          <w:szCs w:val="26"/>
          <w:lang w:eastAsia="en-US"/>
        </w:rPr>
        <w:t>»</w:t>
      </w:r>
      <w:r w:rsidRPr="002C4E38">
        <w:rPr>
          <w:rFonts w:eastAsia="Calibri"/>
          <w:sz w:val="26"/>
          <w:szCs w:val="26"/>
          <w:lang w:eastAsia="en-US"/>
        </w:rPr>
        <w:t>.</w:t>
      </w:r>
    </w:p>
    <w:p w:rsidR="00FC6600" w:rsidRPr="002C4E38" w:rsidRDefault="00FC6600" w:rsidP="007417F1">
      <w:pPr>
        <w:pStyle w:val="Style16"/>
        <w:widowControl/>
        <w:spacing w:line="274" w:lineRule="exact"/>
        <w:jc w:val="both"/>
        <w:rPr>
          <w:sz w:val="26"/>
          <w:szCs w:val="26"/>
        </w:rPr>
      </w:pPr>
      <w:r w:rsidRPr="002C4E38">
        <w:rPr>
          <w:rFonts w:eastAsia="Calibri"/>
          <w:b/>
          <w:sz w:val="26"/>
          <w:szCs w:val="26"/>
          <w:lang w:eastAsia="en-US"/>
        </w:rPr>
        <w:t>1.3.</w:t>
      </w:r>
      <w:r w:rsidRPr="002C4E38">
        <w:rPr>
          <w:rFonts w:eastAsia="Calibri"/>
          <w:sz w:val="26"/>
          <w:szCs w:val="26"/>
          <w:lang w:eastAsia="en-US"/>
        </w:rPr>
        <w:t xml:space="preserve"> Организатором </w:t>
      </w:r>
      <w:r w:rsidR="004A7CAB" w:rsidRPr="002C4E38">
        <w:rPr>
          <w:rFonts w:eastAsia="Calibri"/>
          <w:sz w:val="26"/>
          <w:szCs w:val="26"/>
          <w:lang w:eastAsia="en-US"/>
        </w:rPr>
        <w:t>к</w:t>
      </w:r>
      <w:r w:rsidRPr="002C4E38">
        <w:rPr>
          <w:rFonts w:eastAsia="Calibri"/>
          <w:sz w:val="26"/>
          <w:szCs w:val="26"/>
          <w:lang w:eastAsia="en-US"/>
        </w:rPr>
        <w:t xml:space="preserve">онкурса </w:t>
      </w:r>
      <w:r w:rsidR="003A6994" w:rsidRPr="002C4E38">
        <w:rPr>
          <w:rFonts w:eastAsia="Calibri"/>
          <w:sz w:val="26"/>
          <w:szCs w:val="26"/>
          <w:lang w:eastAsia="en-US"/>
        </w:rPr>
        <w:t xml:space="preserve">«Лучший </w:t>
      </w:r>
      <w:r w:rsidR="00737548">
        <w:rPr>
          <w:rFonts w:eastAsia="Calibri"/>
          <w:sz w:val="26"/>
          <w:szCs w:val="26"/>
          <w:lang w:eastAsia="en-US"/>
        </w:rPr>
        <w:t>клиент</w:t>
      </w:r>
      <w:r w:rsidR="003A6994" w:rsidRPr="002C4E38">
        <w:rPr>
          <w:rFonts w:eastAsia="Calibri"/>
          <w:sz w:val="26"/>
          <w:szCs w:val="26"/>
          <w:lang w:eastAsia="en-US"/>
        </w:rPr>
        <w:t xml:space="preserve"> </w:t>
      </w:r>
      <w:r w:rsidR="00B2111B">
        <w:rPr>
          <w:rFonts w:eastAsia="Calibri"/>
          <w:sz w:val="26"/>
          <w:szCs w:val="26"/>
          <w:lang w:eastAsia="en-US"/>
        </w:rPr>
        <w:t xml:space="preserve">Фонда </w:t>
      </w:r>
      <w:r w:rsidR="003A6994" w:rsidRPr="002C4E38">
        <w:rPr>
          <w:rFonts w:eastAsia="Calibri"/>
          <w:sz w:val="26"/>
          <w:szCs w:val="26"/>
          <w:lang w:eastAsia="en-US"/>
        </w:rPr>
        <w:t>20</w:t>
      </w:r>
      <w:r w:rsidR="00422922">
        <w:rPr>
          <w:rFonts w:eastAsia="Calibri"/>
          <w:sz w:val="26"/>
          <w:szCs w:val="26"/>
          <w:lang w:eastAsia="en-US"/>
        </w:rPr>
        <w:t>20</w:t>
      </w:r>
      <w:r w:rsidR="003A6994" w:rsidRPr="002C4E38">
        <w:rPr>
          <w:rFonts w:eastAsia="Calibri"/>
          <w:sz w:val="26"/>
          <w:szCs w:val="26"/>
          <w:lang w:eastAsia="en-US"/>
        </w:rPr>
        <w:t>г</w:t>
      </w:r>
      <w:r w:rsidR="00A805DD" w:rsidRPr="002C4E38">
        <w:rPr>
          <w:rFonts w:eastAsia="Calibri"/>
          <w:sz w:val="26"/>
          <w:szCs w:val="26"/>
          <w:lang w:eastAsia="en-US"/>
        </w:rPr>
        <w:t>.</w:t>
      </w:r>
      <w:r w:rsidRPr="002C4E38">
        <w:rPr>
          <w:rFonts w:eastAsia="Calibri"/>
          <w:sz w:val="26"/>
          <w:szCs w:val="26"/>
          <w:lang w:eastAsia="en-US"/>
        </w:rPr>
        <w:t xml:space="preserve">» (далее Конкурс) выступает </w:t>
      </w:r>
      <w:r w:rsidR="00BC4DF4" w:rsidRPr="002C4E38">
        <w:rPr>
          <w:rStyle w:val="FontStyle42"/>
          <w:sz w:val="26"/>
          <w:szCs w:val="26"/>
        </w:rPr>
        <w:t>Микрокредитная компания</w:t>
      </w:r>
      <w:r w:rsidR="007417F1" w:rsidRPr="002C4E38">
        <w:rPr>
          <w:rStyle w:val="FontStyle42"/>
          <w:sz w:val="26"/>
          <w:szCs w:val="26"/>
        </w:rPr>
        <w:t>, некоммерческая организация «Фонд поддержки малого и среднего предпринимательства Республики Алтай».</w:t>
      </w:r>
    </w:p>
    <w:p w:rsidR="00FC6600" w:rsidRPr="002C4E38" w:rsidRDefault="00FC6600" w:rsidP="007417F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1.4.</w:t>
      </w:r>
      <w:r w:rsidRPr="002C4E38">
        <w:rPr>
          <w:rFonts w:ascii="Arial" w:hAnsi="Arial" w:cs="Arial"/>
          <w:sz w:val="26"/>
          <w:szCs w:val="26"/>
        </w:rPr>
        <w:t xml:space="preserve"> </w:t>
      </w:r>
      <w:r w:rsidRPr="002C4E38">
        <w:rPr>
          <w:sz w:val="26"/>
          <w:szCs w:val="26"/>
        </w:rPr>
        <w:t>Основным принципом организации и проведения Конкурса является создание равных конкурсных условий для всех участников, гласность и объективность оценки.</w:t>
      </w:r>
    </w:p>
    <w:p w:rsidR="00FC6600" w:rsidRPr="002C4E38" w:rsidRDefault="00FC6600" w:rsidP="007417F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b/>
          <w:sz w:val="26"/>
          <w:szCs w:val="26"/>
        </w:rPr>
        <w:t>1.5.</w:t>
      </w:r>
      <w:r w:rsidRPr="002C4E38">
        <w:rPr>
          <w:rFonts w:ascii="Arial" w:hAnsi="Arial" w:cs="Arial"/>
          <w:sz w:val="26"/>
          <w:szCs w:val="26"/>
        </w:rPr>
        <w:t xml:space="preserve"> </w:t>
      </w:r>
      <w:r w:rsidRPr="002C4E38">
        <w:rPr>
          <w:sz w:val="26"/>
          <w:szCs w:val="26"/>
        </w:rPr>
        <w:t>Основные понятия, используемые в настоящем Положении:</w:t>
      </w:r>
    </w:p>
    <w:p w:rsidR="00FC6600" w:rsidRPr="002C4E38" w:rsidRDefault="00FC6600" w:rsidP="007417F1">
      <w:pPr>
        <w:jc w:val="both"/>
        <w:rPr>
          <w:rStyle w:val="FontStyle42"/>
          <w:sz w:val="26"/>
          <w:szCs w:val="26"/>
        </w:rPr>
      </w:pPr>
      <w:r w:rsidRPr="002C4E38">
        <w:rPr>
          <w:rStyle w:val="FontStyle42"/>
          <w:sz w:val="26"/>
          <w:szCs w:val="26"/>
        </w:rPr>
        <w:t xml:space="preserve">- </w:t>
      </w:r>
      <w:r w:rsidR="00BC4DF4" w:rsidRPr="002C4E38">
        <w:rPr>
          <w:rFonts w:eastAsia="Calibri"/>
          <w:sz w:val="26"/>
          <w:szCs w:val="26"/>
          <w:lang w:eastAsia="en-US"/>
        </w:rPr>
        <w:t>МКК</w:t>
      </w:r>
      <w:r w:rsidR="004648BA" w:rsidRPr="002C4E38">
        <w:rPr>
          <w:rFonts w:eastAsia="Calibri"/>
          <w:sz w:val="26"/>
          <w:szCs w:val="26"/>
          <w:lang w:eastAsia="en-US"/>
        </w:rPr>
        <w:t>, НКО «Фонд поддержки МСП РА»</w:t>
      </w:r>
      <w:r w:rsidRPr="002C4E38">
        <w:rPr>
          <w:rStyle w:val="FontStyle42"/>
          <w:sz w:val="26"/>
          <w:szCs w:val="26"/>
        </w:rPr>
        <w:t>, Фонд – Фонд поддержки малого и среднего предпринимательства Республики Алтай.</w:t>
      </w:r>
    </w:p>
    <w:p w:rsidR="00FC6600" w:rsidRPr="002C4E38" w:rsidRDefault="00FC6600" w:rsidP="00FC6600">
      <w:pPr>
        <w:jc w:val="both"/>
        <w:rPr>
          <w:rStyle w:val="FontStyle42"/>
          <w:sz w:val="26"/>
          <w:szCs w:val="26"/>
        </w:rPr>
      </w:pPr>
      <w:r w:rsidRPr="002C4E38">
        <w:rPr>
          <w:rStyle w:val="FontStyle42"/>
          <w:sz w:val="26"/>
          <w:szCs w:val="26"/>
        </w:rPr>
        <w:t>- Субъект малого и среднего предпринимательства Республики Алтай (СМСП) – хозяйствующий субъект, отнесенный в соответствии с Федеральным законом от 24.07.2007 №209 «О развитии малого и среднего предпринимательства в Российской Федерации» к малому предприятию, микро</w:t>
      </w:r>
      <w:r w:rsidR="003A6994" w:rsidRPr="002C4E38">
        <w:rPr>
          <w:rStyle w:val="FontStyle42"/>
          <w:sz w:val="26"/>
          <w:szCs w:val="26"/>
        </w:rPr>
        <w:t xml:space="preserve"> </w:t>
      </w:r>
      <w:r w:rsidRPr="002C4E38">
        <w:rPr>
          <w:rStyle w:val="FontStyle42"/>
          <w:sz w:val="26"/>
          <w:szCs w:val="26"/>
        </w:rPr>
        <w:t>предприятию, среднему предприятию;</w:t>
      </w:r>
    </w:p>
    <w:p w:rsidR="00FC6600" w:rsidRPr="002C4E38" w:rsidRDefault="00FC6600" w:rsidP="00DD2D56">
      <w:pPr>
        <w:jc w:val="both"/>
        <w:rPr>
          <w:rStyle w:val="FontStyle42"/>
          <w:sz w:val="26"/>
          <w:szCs w:val="26"/>
        </w:rPr>
      </w:pPr>
      <w:r w:rsidRPr="002C4E38">
        <w:rPr>
          <w:rStyle w:val="FontStyle42"/>
          <w:sz w:val="26"/>
          <w:szCs w:val="26"/>
        </w:rPr>
        <w:t xml:space="preserve">- Займ, микрозайм, </w:t>
      </w:r>
      <w:r w:rsidR="00DD2D56" w:rsidRPr="00DD2D56">
        <w:rPr>
          <w:bCs/>
          <w:sz w:val="26"/>
          <w:szCs w:val="26"/>
        </w:rPr>
        <w:t xml:space="preserve">предоставляемый </w:t>
      </w:r>
      <w:r w:rsidR="00DD2D56">
        <w:rPr>
          <w:bCs/>
          <w:sz w:val="26"/>
          <w:szCs w:val="26"/>
        </w:rPr>
        <w:t>МКК, НКО «Фонд поддержки МСП РА»</w:t>
      </w:r>
      <w:r w:rsidR="00DD2D56" w:rsidRPr="00DD2D56">
        <w:rPr>
          <w:bCs/>
          <w:sz w:val="26"/>
          <w:szCs w:val="26"/>
        </w:rPr>
        <w:t xml:space="preserve"> Заемщику, на условиях, предусмотренных Договором займа, в сумме, не превышающей </w:t>
      </w:r>
      <w:r w:rsidR="00DD2D56" w:rsidRPr="00DD2D56">
        <w:rPr>
          <w:sz w:val="26"/>
          <w:szCs w:val="26"/>
        </w:rPr>
        <w:t>предельный размер обязательств заемщика перед займодавцем по основному долгу, установленный Федеральным законом № 151-ФЗ на условиях целевого использования, срочности, возвратности, обеспеченности и платности, на срок не более 36 месяцев.</w:t>
      </w:r>
    </w:p>
    <w:p w:rsidR="00FC6600" w:rsidRPr="002C4E38" w:rsidRDefault="00FC6600" w:rsidP="00FC6600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Style w:val="FontStyle42"/>
          <w:sz w:val="26"/>
          <w:szCs w:val="26"/>
        </w:rPr>
        <w:t>- Заемщик – СМСП, заключивший или намеревающийся заключить договор займа с Фондом.</w:t>
      </w:r>
    </w:p>
    <w:p w:rsidR="00FC6600" w:rsidRPr="002C4E38" w:rsidRDefault="00FC6600" w:rsidP="004A7CAB">
      <w:pPr>
        <w:jc w:val="both"/>
        <w:rPr>
          <w:rFonts w:eastAsia="Calibri"/>
          <w:sz w:val="26"/>
          <w:szCs w:val="26"/>
        </w:rPr>
      </w:pPr>
      <w:r w:rsidRPr="002C4E38">
        <w:rPr>
          <w:rFonts w:eastAsia="Calibri"/>
          <w:b/>
          <w:sz w:val="26"/>
          <w:szCs w:val="26"/>
          <w:lang w:eastAsia="en-US"/>
        </w:rPr>
        <w:t>1.6</w:t>
      </w:r>
      <w:r w:rsidRPr="002C4E38">
        <w:rPr>
          <w:rFonts w:eastAsia="Calibri"/>
          <w:sz w:val="26"/>
          <w:szCs w:val="26"/>
        </w:rPr>
        <w:t xml:space="preserve">. </w:t>
      </w:r>
      <w:r w:rsidR="0071375E" w:rsidRPr="002C4E38">
        <w:rPr>
          <w:rFonts w:eastAsia="Calibri"/>
          <w:sz w:val="26"/>
          <w:szCs w:val="26"/>
        </w:rPr>
        <w:t>К</w:t>
      </w:r>
      <w:r w:rsidRPr="002C4E38">
        <w:rPr>
          <w:rFonts w:eastAsia="Calibri"/>
          <w:sz w:val="26"/>
          <w:szCs w:val="26"/>
        </w:rPr>
        <w:t xml:space="preserve">онкурс </w:t>
      </w:r>
      <w:r w:rsidR="00865757" w:rsidRPr="002C4E38">
        <w:rPr>
          <w:rFonts w:eastAsia="Calibri"/>
          <w:sz w:val="26"/>
          <w:szCs w:val="26"/>
          <w:lang w:eastAsia="en-US"/>
        </w:rPr>
        <w:t xml:space="preserve">«Лучший </w:t>
      </w:r>
      <w:r w:rsidR="00737548">
        <w:rPr>
          <w:rFonts w:eastAsia="Calibri"/>
          <w:sz w:val="26"/>
          <w:szCs w:val="26"/>
          <w:lang w:eastAsia="en-US"/>
        </w:rPr>
        <w:t>клиент</w:t>
      </w:r>
      <w:r w:rsidR="00B2111B">
        <w:rPr>
          <w:rFonts w:eastAsia="Calibri"/>
          <w:sz w:val="26"/>
          <w:szCs w:val="26"/>
          <w:lang w:eastAsia="en-US"/>
        </w:rPr>
        <w:t xml:space="preserve"> Фонда </w:t>
      </w:r>
      <w:r w:rsidR="00865757" w:rsidRPr="002C4E38">
        <w:rPr>
          <w:rFonts w:eastAsia="Calibri"/>
          <w:sz w:val="26"/>
          <w:szCs w:val="26"/>
          <w:lang w:eastAsia="en-US"/>
        </w:rPr>
        <w:t>20</w:t>
      </w:r>
      <w:r w:rsidR="00422922">
        <w:rPr>
          <w:rFonts w:eastAsia="Calibri"/>
          <w:sz w:val="26"/>
          <w:szCs w:val="26"/>
          <w:lang w:eastAsia="en-US"/>
        </w:rPr>
        <w:t>20</w:t>
      </w:r>
      <w:r w:rsidR="00865757" w:rsidRPr="002C4E38">
        <w:rPr>
          <w:rFonts w:eastAsia="Calibri"/>
          <w:sz w:val="26"/>
          <w:szCs w:val="26"/>
          <w:lang w:eastAsia="en-US"/>
        </w:rPr>
        <w:t>г</w:t>
      </w:r>
      <w:r w:rsidR="00A805DD" w:rsidRPr="002C4E38">
        <w:rPr>
          <w:rFonts w:eastAsia="Calibri"/>
          <w:sz w:val="26"/>
          <w:szCs w:val="26"/>
          <w:lang w:eastAsia="en-US"/>
        </w:rPr>
        <w:t>.</w:t>
      </w:r>
      <w:r w:rsidR="0095770A" w:rsidRPr="002C4E38">
        <w:rPr>
          <w:rFonts w:eastAsia="Calibri"/>
          <w:sz w:val="26"/>
          <w:szCs w:val="26"/>
        </w:rPr>
        <w:t>» проводится</w:t>
      </w:r>
      <w:r w:rsidRPr="002C4E38">
        <w:rPr>
          <w:rFonts w:eastAsia="Calibri"/>
          <w:sz w:val="26"/>
          <w:szCs w:val="26"/>
        </w:rPr>
        <w:t xml:space="preserve"> среди </w:t>
      </w:r>
      <w:r w:rsidRPr="002C4E38">
        <w:rPr>
          <w:sz w:val="26"/>
          <w:szCs w:val="26"/>
        </w:rPr>
        <w:t>субъектов малого и среднего предпринимательства, зарегистрированных и осуществляющих деятельность на тер</w:t>
      </w:r>
      <w:r w:rsidR="008B68F3" w:rsidRPr="002C4E38">
        <w:rPr>
          <w:sz w:val="26"/>
          <w:szCs w:val="26"/>
        </w:rPr>
        <w:t>ритории Республики Алтай,</w:t>
      </w:r>
      <w:r w:rsidR="000A59D7" w:rsidRPr="002C4E38">
        <w:rPr>
          <w:sz w:val="26"/>
          <w:szCs w:val="26"/>
        </w:rPr>
        <w:t xml:space="preserve"> </w:t>
      </w:r>
      <w:r w:rsidR="000063EC" w:rsidRPr="002C4E38">
        <w:rPr>
          <w:sz w:val="26"/>
          <w:szCs w:val="26"/>
        </w:rPr>
        <w:t>имеющих действующий</w:t>
      </w:r>
      <w:r w:rsidR="00407B22" w:rsidRPr="002C4E38">
        <w:rPr>
          <w:sz w:val="26"/>
          <w:szCs w:val="26"/>
        </w:rPr>
        <w:t xml:space="preserve"> микрозайм</w:t>
      </w:r>
      <w:r w:rsidR="000063EC" w:rsidRPr="002C4E38">
        <w:rPr>
          <w:sz w:val="26"/>
          <w:szCs w:val="26"/>
        </w:rPr>
        <w:t>.</w:t>
      </w:r>
      <w:r w:rsidRPr="002C4E38">
        <w:rPr>
          <w:sz w:val="26"/>
          <w:szCs w:val="26"/>
        </w:rPr>
        <w:t xml:space="preserve"> </w:t>
      </w:r>
    </w:p>
    <w:p w:rsidR="00FC6600" w:rsidRPr="002C4E38" w:rsidRDefault="00FC6600" w:rsidP="008B68F3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1.</w:t>
      </w:r>
      <w:r w:rsidR="00BC4DF4" w:rsidRPr="002C4E38">
        <w:rPr>
          <w:rFonts w:eastAsia="Calibri"/>
          <w:b/>
          <w:sz w:val="26"/>
          <w:szCs w:val="26"/>
          <w:lang w:eastAsia="en-US"/>
        </w:rPr>
        <w:t>7</w:t>
      </w:r>
      <w:r w:rsidRPr="002C4E38">
        <w:rPr>
          <w:rFonts w:eastAsia="Calibri"/>
          <w:b/>
          <w:sz w:val="26"/>
          <w:szCs w:val="26"/>
          <w:lang w:eastAsia="en-US"/>
        </w:rPr>
        <w:t>.</w:t>
      </w:r>
      <w:r w:rsidRPr="002C4E38">
        <w:rPr>
          <w:rFonts w:eastAsia="Calibri"/>
          <w:sz w:val="26"/>
          <w:szCs w:val="26"/>
          <w:lang w:eastAsia="en-US"/>
        </w:rPr>
        <w:t xml:space="preserve"> Объявление о начале конкурса </w:t>
      </w:r>
      <w:r w:rsidR="003A6994" w:rsidRPr="002C4E38">
        <w:rPr>
          <w:rFonts w:eastAsia="Calibri"/>
          <w:sz w:val="26"/>
          <w:szCs w:val="26"/>
          <w:lang w:eastAsia="en-US"/>
        </w:rPr>
        <w:t xml:space="preserve">«Лучший </w:t>
      </w:r>
      <w:r w:rsidR="00737548">
        <w:rPr>
          <w:rFonts w:eastAsia="Calibri"/>
          <w:sz w:val="26"/>
          <w:szCs w:val="26"/>
          <w:lang w:eastAsia="en-US"/>
        </w:rPr>
        <w:t>клиент</w:t>
      </w:r>
      <w:r w:rsidR="003A6994" w:rsidRPr="002C4E38">
        <w:rPr>
          <w:rFonts w:eastAsia="Calibri"/>
          <w:sz w:val="26"/>
          <w:szCs w:val="26"/>
          <w:lang w:eastAsia="en-US"/>
        </w:rPr>
        <w:t xml:space="preserve"> </w:t>
      </w:r>
      <w:r w:rsidR="00B2111B">
        <w:rPr>
          <w:rFonts w:eastAsia="Calibri"/>
          <w:sz w:val="26"/>
          <w:szCs w:val="26"/>
          <w:lang w:eastAsia="en-US"/>
        </w:rPr>
        <w:t xml:space="preserve">Фонда </w:t>
      </w:r>
      <w:r w:rsidR="003A6994" w:rsidRPr="002C4E38">
        <w:rPr>
          <w:rFonts w:eastAsia="Calibri"/>
          <w:sz w:val="26"/>
          <w:szCs w:val="26"/>
          <w:lang w:eastAsia="en-US"/>
        </w:rPr>
        <w:t>20</w:t>
      </w:r>
      <w:r w:rsidR="00422922">
        <w:rPr>
          <w:rFonts w:eastAsia="Calibri"/>
          <w:sz w:val="26"/>
          <w:szCs w:val="26"/>
          <w:lang w:eastAsia="en-US"/>
        </w:rPr>
        <w:t>20</w:t>
      </w:r>
      <w:r w:rsidR="003A6994" w:rsidRPr="002C4E38">
        <w:rPr>
          <w:rFonts w:eastAsia="Calibri"/>
          <w:sz w:val="26"/>
          <w:szCs w:val="26"/>
          <w:lang w:eastAsia="en-US"/>
        </w:rPr>
        <w:t>г</w:t>
      </w:r>
      <w:r w:rsidR="00A805DD" w:rsidRPr="002C4E38">
        <w:rPr>
          <w:rFonts w:eastAsia="Calibri"/>
          <w:sz w:val="26"/>
          <w:szCs w:val="26"/>
          <w:lang w:eastAsia="en-US"/>
        </w:rPr>
        <w:t>.</w:t>
      </w:r>
      <w:r w:rsidRPr="002C4E38">
        <w:rPr>
          <w:rFonts w:eastAsia="Calibri"/>
          <w:sz w:val="26"/>
          <w:szCs w:val="26"/>
          <w:lang w:eastAsia="en-US"/>
        </w:rPr>
        <w:t xml:space="preserve">» размещается на официальном сайте </w:t>
      </w:r>
      <w:r w:rsidR="008B68F3" w:rsidRPr="002C4E38">
        <w:rPr>
          <w:rStyle w:val="FontStyle42"/>
          <w:sz w:val="26"/>
          <w:szCs w:val="26"/>
        </w:rPr>
        <w:t>Микро</w:t>
      </w:r>
      <w:r w:rsidR="00BC4DF4" w:rsidRPr="002C4E38">
        <w:rPr>
          <w:rStyle w:val="FontStyle42"/>
          <w:sz w:val="26"/>
          <w:szCs w:val="26"/>
        </w:rPr>
        <w:t>кредитной компании</w:t>
      </w:r>
      <w:r w:rsidR="008B68F3" w:rsidRPr="002C4E38">
        <w:rPr>
          <w:rStyle w:val="FontStyle42"/>
          <w:sz w:val="26"/>
          <w:szCs w:val="26"/>
        </w:rPr>
        <w:t>, некоммерческой организации «Фонд поддержки малого и среднего предпринимательства Республики Алтай»</w:t>
      </w:r>
      <w:r w:rsidR="008B68F3" w:rsidRPr="002C4E38">
        <w:rPr>
          <w:rFonts w:eastAsia="Calibri"/>
          <w:sz w:val="26"/>
          <w:szCs w:val="26"/>
          <w:lang w:eastAsia="en-US"/>
        </w:rPr>
        <w:t>.</w:t>
      </w:r>
    </w:p>
    <w:p w:rsidR="003C39E7" w:rsidRPr="002C4E38" w:rsidRDefault="003C39E7" w:rsidP="008B68F3">
      <w:pPr>
        <w:jc w:val="both"/>
        <w:rPr>
          <w:rFonts w:eastAsia="Calibri"/>
          <w:sz w:val="26"/>
          <w:szCs w:val="26"/>
          <w:lang w:eastAsia="en-US"/>
        </w:rPr>
      </w:pPr>
    </w:p>
    <w:p w:rsidR="00FC6600" w:rsidRPr="002C4E38" w:rsidRDefault="00FC6600" w:rsidP="003C39E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2. Цели и задачи Конкурса</w:t>
      </w:r>
    </w:p>
    <w:p w:rsidR="00FC6600" w:rsidRPr="002C4E38" w:rsidRDefault="00FC6600" w:rsidP="003C1F9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2.1.</w:t>
      </w:r>
      <w:r w:rsidRPr="002C4E38">
        <w:rPr>
          <w:rFonts w:eastAsia="Calibri"/>
          <w:sz w:val="26"/>
          <w:szCs w:val="26"/>
          <w:lang w:eastAsia="en-US"/>
        </w:rPr>
        <w:t xml:space="preserve"> Цель конкурса: Выявление и поощрение добросовестных заемщиков </w:t>
      </w:r>
      <w:r w:rsidR="00BC4DF4" w:rsidRPr="002C4E38">
        <w:rPr>
          <w:rFonts w:eastAsia="Calibri"/>
          <w:sz w:val="26"/>
          <w:szCs w:val="26"/>
          <w:lang w:eastAsia="en-US"/>
        </w:rPr>
        <w:t>МКК</w:t>
      </w:r>
      <w:r w:rsidR="00B23625" w:rsidRPr="002C4E38">
        <w:rPr>
          <w:rFonts w:eastAsia="Calibri"/>
          <w:sz w:val="26"/>
          <w:szCs w:val="26"/>
          <w:lang w:eastAsia="en-US"/>
        </w:rPr>
        <w:t>, НКО «</w:t>
      </w:r>
      <w:r w:rsidR="003C1F91" w:rsidRPr="002C4E38">
        <w:rPr>
          <w:rFonts w:eastAsia="Calibri"/>
          <w:sz w:val="26"/>
          <w:szCs w:val="26"/>
          <w:lang w:eastAsia="en-US"/>
        </w:rPr>
        <w:t>Фонд</w:t>
      </w:r>
      <w:r w:rsidRPr="002C4E38">
        <w:rPr>
          <w:rFonts w:eastAsia="Calibri"/>
          <w:sz w:val="26"/>
          <w:szCs w:val="26"/>
          <w:lang w:eastAsia="en-US"/>
        </w:rPr>
        <w:t xml:space="preserve"> поддержки  МСП РА</w:t>
      </w:r>
      <w:r w:rsidR="00B23625" w:rsidRPr="002C4E38">
        <w:rPr>
          <w:rFonts w:eastAsia="Calibri"/>
          <w:sz w:val="26"/>
          <w:szCs w:val="26"/>
          <w:lang w:eastAsia="en-US"/>
        </w:rPr>
        <w:t>»</w:t>
      </w:r>
      <w:r w:rsidRPr="002C4E38">
        <w:rPr>
          <w:rFonts w:eastAsia="Calibri"/>
          <w:sz w:val="26"/>
          <w:szCs w:val="26"/>
          <w:lang w:eastAsia="en-US"/>
        </w:rPr>
        <w:t xml:space="preserve">, </w:t>
      </w:r>
      <w:r w:rsidRPr="002C4E38">
        <w:rPr>
          <w:sz w:val="26"/>
          <w:szCs w:val="26"/>
          <w:shd w:val="clear" w:color="auto" w:fill="F6F5EF"/>
        </w:rPr>
        <w:t xml:space="preserve"> </w:t>
      </w:r>
      <w:r w:rsidRPr="002C4E38">
        <w:rPr>
          <w:rFonts w:eastAsia="Calibri"/>
          <w:sz w:val="26"/>
          <w:szCs w:val="26"/>
          <w:lang w:eastAsia="en-US"/>
        </w:rPr>
        <w:t xml:space="preserve">расширение и укрепление результатов взаимного, </w:t>
      </w:r>
      <w:r w:rsidR="00B23625" w:rsidRPr="002C4E38">
        <w:rPr>
          <w:rFonts w:eastAsia="Calibri"/>
          <w:sz w:val="26"/>
          <w:szCs w:val="26"/>
          <w:lang w:eastAsia="en-US"/>
        </w:rPr>
        <w:t xml:space="preserve">долгосрочного и </w:t>
      </w:r>
      <w:r w:rsidRPr="002C4E38">
        <w:rPr>
          <w:rFonts w:eastAsia="Calibri"/>
          <w:sz w:val="26"/>
          <w:szCs w:val="26"/>
          <w:lang w:eastAsia="en-US"/>
        </w:rPr>
        <w:t>эффективного сотрудничества с субъектами малого и среднего предпринимательства Республики Алтай.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2.2.</w:t>
      </w:r>
      <w:r w:rsidRPr="002C4E38">
        <w:rPr>
          <w:sz w:val="26"/>
          <w:szCs w:val="26"/>
        </w:rPr>
        <w:t xml:space="preserve"> Основными задачами настоящего Конкурса являются: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 xml:space="preserve">- </w:t>
      </w:r>
      <w:r w:rsidR="00517A70">
        <w:rPr>
          <w:sz w:val="26"/>
          <w:szCs w:val="26"/>
        </w:rPr>
        <w:t xml:space="preserve"> </w:t>
      </w:r>
      <w:r w:rsidRPr="002C4E38">
        <w:rPr>
          <w:sz w:val="26"/>
          <w:szCs w:val="26"/>
        </w:rPr>
        <w:t>содействие развитию малого и среднего предпринимательства Республики Алтай;</w:t>
      </w:r>
      <w:r w:rsidRPr="002C4E38">
        <w:rPr>
          <w:sz w:val="26"/>
          <w:szCs w:val="26"/>
        </w:rPr>
        <w:br/>
        <w:t>- пропаганда идеи предпринимательства и развитие предпринимательской инициативы;</w:t>
      </w:r>
    </w:p>
    <w:p w:rsidR="00FC6600" w:rsidRPr="002C4E38" w:rsidRDefault="00517A70" w:rsidP="003C1F91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FC6600" w:rsidRPr="002C4E38">
        <w:rPr>
          <w:sz w:val="26"/>
          <w:szCs w:val="26"/>
        </w:rPr>
        <w:t>привлечение внимания к микрофинанс</w:t>
      </w:r>
      <w:r w:rsidR="000A59D7" w:rsidRPr="002C4E38">
        <w:rPr>
          <w:sz w:val="26"/>
          <w:szCs w:val="26"/>
        </w:rPr>
        <w:t>овой</w:t>
      </w:r>
      <w:r w:rsidR="00BC4DF4" w:rsidRPr="002C4E38">
        <w:rPr>
          <w:sz w:val="26"/>
          <w:szCs w:val="26"/>
        </w:rPr>
        <w:t xml:space="preserve"> деятельности Фонда;</w:t>
      </w:r>
      <w:r w:rsidR="00FC6600" w:rsidRPr="002C4E38">
        <w:rPr>
          <w:sz w:val="26"/>
          <w:szCs w:val="26"/>
        </w:rPr>
        <w:br/>
        <w:t>- содействие формированию благоприятного общественного мнения о деятельности Фонда, популяризация его деятельности;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>- стимулирование развития долгосрочных и добропорядочных отношений с за</w:t>
      </w:r>
      <w:r w:rsidR="00BC4DF4" w:rsidRPr="002C4E38">
        <w:rPr>
          <w:sz w:val="26"/>
          <w:szCs w:val="26"/>
        </w:rPr>
        <w:t>емщиками Фонда поддержки МСП РА;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 xml:space="preserve">- создание условий к получению обратной связи, возможности оценки результатов деятельности Фонда. </w:t>
      </w:r>
    </w:p>
    <w:p w:rsidR="00FC6600" w:rsidRPr="002C4E38" w:rsidRDefault="00FC6600" w:rsidP="00FC6600">
      <w:pPr>
        <w:rPr>
          <w:rFonts w:eastAsia="Calibri"/>
          <w:sz w:val="26"/>
          <w:szCs w:val="26"/>
        </w:rPr>
      </w:pPr>
    </w:p>
    <w:p w:rsidR="00FC6600" w:rsidRPr="002C4E38" w:rsidRDefault="00FC6600" w:rsidP="003C39E7">
      <w:pPr>
        <w:jc w:val="center"/>
        <w:rPr>
          <w:b/>
          <w:spacing w:val="-4"/>
          <w:sz w:val="26"/>
          <w:szCs w:val="26"/>
        </w:rPr>
      </w:pPr>
      <w:r w:rsidRPr="002C4E38">
        <w:rPr>
          <w:b/>
          <w:spacing w:val="-4"/>
          <w:sz w:val="26"/>
          <w:szCs w:val="26"/>
        </w:rPr>
        <w:t>3. Требования к участникам Конкурса</w:t>
      </w:r>
    </w:p>
    <w:p w:rsidR="004A073A" w:rsidRPr="00BF73A3" w:rsidRDefault="00FC6600" w:rsidP="003C1F9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3.1.</w:t>
      </w:r>
      <w:r w:rsidR="00B23625" w:rsidRPr="002C4E38">
        <w:rPr>
          <w:rFonts w:eastAsia="Calibri"/>
          <w:sz w:val="26"/>
          <w:szCs w:val="26"/>
          <w:lang w:eastAsia="en-US"/>
        </w:rPr>
        <w:t xml:space="preserve"> </w:t>
      </w:r>
      <w:r w:rsidR="00B23625" w:rsidRPr="00BF73A3">
        <w:rPr>
          <w:rFonts w:eastAsia="Calibri"/>
          <w:sz w:val="26"/>
          <w:szCs w:val="26"/>
          <w:lang w:eastAsia="en-US"/>
        </w:rPr>
        <w:t>В к</w:t>
      </w:r>
      <w:r w:rsidRPr="00BF73A3">
        <w:rPr>
          <w:rFonts w:eastAsia="Calibri"/>
          <w:sz w:val="26"/>
          <w:szCs w:val="26"/>
          <w:lang w:eastAsia="en-US"/>
        </w:rPr>
        <w:t xml:space="preserve">онкурсе </w:t>
      </w:r>
      <w:r w:rsidR="003A6994" w:rsidRPr="00BF73A3">
        <w:rPr>
          <w:rFonts w:eastAsia="Calibri"/>
          <w:sz w:val="26"/>
          <w:szCs w:val="26"/>
          <w:lang w:eastAsia="en-US"/>
        </w:rPr>
        <w:t xml:space="preserve">«Лучший </w:t>
      </w:r>
      <w:r w:rsidR="00737548">
        <w:rPr>
          <w:rFonts w:eastAsia="Calibri"/>
          <w:sz w:val="26"/>
          <w:szCs w:val="26"/>
          <w:lang w:eastAsia="en-US"/>
        </w:rPr>
        <w:t>клиент</w:t>
      </w:r>
      <w:r w:rsidR="00B2111B">
        <w:rPr>
          <w:rFonts w:eastAsia="Calibri"/>
          <w:sz w:val="26"/>
          <w:szCs w:val="26"/>
          <w:lang w:eastAsia="en-US"/>
        </w:rPr>
        <w:t xml:space="preserve"> Фонда </w:t>
      </w:r>
      <w:r w:rsidR="003A6994" w:rsidRPr="00BF73A3">
        <w:rPr>
          <w:rFonts w:eastAsia="Calibri"/>
          <w:sz w:val="26"/>
          <w:szCs w:val="26"/>
          <w:lang w:eastAsia="en-US"/>
        </w:rPr>
        <w:t>20</w:t>
      </w:r>
      <w:r w:rsidR="00422922">
        <w:rPr>
          <w:rFonts w:eastAsia="Calibri"/>
          <w:sz w:val="26"/>
          <w:szCs w:val="26"/>
          <w:lang w:eastAsia="en-US"/>
        </w:rPr>
        <w:t>20</w:t>
      </w:r>
      <w:r w:rsidR="003A6994" w:rsidRPr="00BF73A3">
        <w:rPr>
          <w:rFonts w:eastAsia="Calibri"/>
          <w:sz w:val="26"/>
          <w:szCs w:val="26"/>
          <w:lang w:eastAsia="en-US"/>
        </w:rPr>
        <w:t>г</w:t>
      </w:r>
      <w:r w:rsidRPr="00BF73A3">
        <w:rPr>
          <w:rFonts w:eastAsia="Calibri"/>
          <w:sz w:val="26"/>
          <w:szCs w:val="26"/>
          <w:lang w:eastAsia="en-US"/>
        </w:rPr>
        <w:t xml:space="preserve">» </w:t>
      </w:r>
      <w:r w:rsidR="00300BA4" w:rsidRPr="00BF73A3">
        <w:rPr>
          <w:rFonts w:eastAsia="Calibri"/>
          <w:sz w:val="26"/>
          <w:szCs w:val="26"/>
          <w:lang w:eastAsia="en-US"/>
        </w:rPr>
        <w:t>участ</w:t>
      </w:r>
      <w:r w:rsidRPr="00BF73A3">
        <w:rPr>
          <w:rFonts w:eastAsia="Calibri"/>
          <w:sz w:val="26"/>
          <w:szCs w:val="26"/>
          <w:lang w:eastAsia="en-US"/>
        </w:rPr>
        <w:t>в</w:t>
      </w:r>
      <w:r w:rsidR="000063EC" w:rsidRPr="00BF73A3">
        <w:rPr>
          <w:rFonts w:eastAsia="Calibri"/>
          <w:sz w:val="26"/>
          <w:szCs w:val="26"/>
          <w:lang w:eastAsia="en-US"/>
        </w:rPr>
        <w:t>уют</w:t>
      </w:r>
      <w:r w:rsidRPr="00BF73A3">
        <w:rPr>
          <w:rFonts w:eastAsia="Calibri"/>
          <w:sz w:val="26"/>
          <w:szCs w:val="26"/>
          <w:lang w:eastAsia="en-US"/>
        </w:rPr>
        <w:t xml:space="preserve"> индивидуальные предприниматели и юридические лица</w:t>
      </w:r>
      <w:r w:rsidR="00B23625" w:rsidRPr="00BF73A3">
        <w:rPr>
          <w:rFonts w:eastAsia="Calibri"/>
          <w:sz w:val="26"/>
          <w:szCs w:val="26"/>
          <w:lang w:eastAsia="en-US"/>
        </w:rPr>
        <w:t>,</w:t>
      </w:r>
      <w:r w:rsidRPr="00BF73A3">
        <w:rPr>
          <w:rFonts w:eastAsia="Calibri"/>
          <w:sz w:val="26"/>
          <w:szCs w:val="26"/>
          <w:lang w:eastAsia="en-US"/>
        </w:rPr>
        <w:t xml:space="preserve"> являющиеся</w:t>
      </w:r>
      <w:r w:rsidR="004A073A" w:rsidRPr="00BF73A3">
        <w:rPr>
          <w:rFonts w:eastAsia="Calibri"/>
          <w:sz w:val="26"/>
          <w:szCs w:val="26"/>
          <w:lang w:eastAsia="en-US"/>
        </w:rPr>
        <w:t xml:space="preserve"> действующими</w:t>
      </w:r>
      <w:r w:rsidR="00B23625" w:rsidRPr="00BF73A3">
        <w:rPr>
          <w:rFonts w:eastAsia="Calibri"/>
          <w:sz w:val="26"/>
          <w:szCs w:val="26"/>
          <w:lang w:eastAsia="en-US"/>
        </w:rPr>
        <w:t xml:space="preserve"> </w:t>
      </w:r>
      <w:r w:rsidRPr="00BF73A3">
        <w:rPr>
          <w:rFonts w:eastAsia="Calibri"/>
          <w:sz w:val="26"/>
          <w:szCs w:val="26"/>
          <w:lang w:eastAsia="en-US"/>
        </w:rPr>
        <w:t xml:space="preserve">заемщиками </w:t>
      </w:r>
      <w:r w:rsidR="004A073A" w:rsidRPr="00BF73A3">
        <w:rPr>
          <w:rFonts w:eastAsia="Calibri"/>
          <w:sz w:val="26"/>
          <w:szCs w:val="26"/>
          <w:lang w:eastAsia="en-US"/>
        </w:rPr>
        <w:t>МКК, НКО «</w:t>
      </w:r>
      <w:r w:rsidRPr="00BF73A3">
        <w:rPr>
          <w:rFonts w:eastAsia="Calibri"/>
          <w:sz w:val="26"/>
          <w:szCs w:val="26"/>
          <w:lang w:eastAsia="en-US"/>
        </w:rPr>
        <w:t>Фонд поддержки МСП РА</w:t>
      </w:r>
      <w:r w:rsidR="004A073A" w:rsidRPr="00BF73A3">
        <w:rPr>
          <w:rFonts w:eastAsia="Calibri"/>
          <w:sz w:val="26"/>
          <w:szCs w:val="26"/>
          <w:lang w:eastAsia="en-US"/>
        </w:rPr>
        <w:t xml:space="preserve">» на 31 </w:t>
      </w:r>
      <w:r w:rsidR="00422922">
        <w:rPr>
          <w:rFonts w:eastAsia="Calibri"/>
          <w:sz w:val="26"/>
          <w:szCs w:val="26"/>
          <w:lang w:eastAsia="en-US"/>
        </w:rPr>
        <w:t>декабря</w:t>
      </w:r>
      <w:r w:rsidR="004A073A" w:rsidRPr="00BF73A3">
        <w:rPr>
          <w:rFonts w:eastAsia="Calibri"/>
          <w:sz w:val="26"/>
          <w:szCs w:val="26"/>
          <w:lang w:eastAsia="en-US"/>
        </w:rPr>
        <w:t xml:space="preserve"> 20</w:t>
      </w:r>
      <w:r w:rsidR="00422922">
        <w:rPr>
          <w:rFonts w:eastAsia="Calibri"/>
          <w:sz w:val="26"/>
          <w:szCs w:val="26"/>
          <w:lang w:eastAsia="en-US"/>
        </w:rPr>
        <w:t>20</w:t>
      </w:r>
      <w:r w:rsidR="004A073A" w:rsidRPr="00BF73A3">
        <w:rPr>
          <w:rFonts w:eastAsia="Calibri"/>
          <w:sz w:val="26"/>
          <w:szCs w:val="26"/>
          <w:lang w:eastAsia="en-US"/>
        </w:rPr>
        <w:t xml:space="preserve"> года.</w:t>
      </w:r>
    </w:p>
    <w:p w:rsidR="00FC6600" w:rsidRPr="002C4E38" w:rsidRDefault="004A073A" w:rsidP="003C1F91">
      <w:pPr>
        <w:jc w:val="both"/>
        <w:rPr>
          <w:sz w:val="26"/>
          <w:szCs w:val="26"/>
        </w:rPr>
      </w:pPr>
      <w:r w:rsidRPr="002C4E38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3.2</w:t>
      </w:r>
      <w:r w:rsidR="00FC6600" w:rsidRPr="002C4E38">
        <w:rPr>
          <w:rFonts w:eastAsia="Calibri"/>
          <w:b/>
          <w:sz w:val="26"/>
          <w:szCs w:val="26"/>
          <w:lang w:eastAsia="en-US"/>
        </w:rPr>
        <w:t>.</w:t>
      </w:r>
      <w:r w:rsidR="00FC6600" w:rsidRPr="002C4E38">
        <w:rPr>
          <w:rFonts w:eastAsia="Calibri"/>
          <w:sz w:val="26"/>
          <w:szCs w:val="26"/>
          <w:lang w:eastAsia="en-US"/>
        </w:rPr>
        <w:t xml:space="preserve"> </w:t>
      </w:r>
      <w:r w:rsidR="00FC6600" w:rsidRPr="002C4E38">
        <w:rPr>
          <w:sz w:val="26"/>
          <w:szCs w:val="26"/>
        </w:rPr>
        <w:t>Не допускаются к участию в Конкурсе следующие субъекты малого и среднего предпринимательства: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>- имеющие отрицательную кредитную историю, в том числе наличие просрочки возврата заемных средств 2 (два) и более месяцев подряд;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>- имеющие в истории сотрудничества с Фондом факты нецелевого использования заемных средств;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>- находящиеся в стадии реорганизации, ликвидации, банкротства;</w:t>
      </w:r>
    </w:p>
    <w:p w:rsidR="009C2A2B" w:rsidRPr="002C4E38" w:rsidRDefault="009C2A2B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 xml:space="preserve">- </w:t>
      </w:r>
      <w:proofErr w:type="gramStart"/>
      <w:r w:rsidRPr="002C4E38">
        <w:rPr>
          <w:sz w:val="26"/>
          <w:szCs w:val="26"/>
        </w:rPr>
        <w:t>сведения</w:t>
      </w:r>
      <w:proofErr w:type="gramEnd"/>
      <w:r w:rsidRPr="002C4E38">
        <w:rPr>
          <w:sz w:val="26"/>
          <w:szCs w:val="26"/>
        </w:rPr>
        <w:t xml:space="preserve"> о которых внесены в реестр нарушителей господдержки и с момента признания субъекта малого и среднего предпринимательства допустившим нарушение порядка и условий оказания подд</w:t>
      </w:r>
      <w:r w:rsidR="00BC4DF4" w:rsidRPr="002C4E38">
        <w:rPr>
          <w:sz w:val="26"/>
          <w:szCs w:val="26"/>
        </w:rPr>
        <w:t>ержки прошло менее чем три года;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 xml:space="preserve">- в </w:t>
      </w:r>
      <w:proofErr w:type="gramStart"/>
      <w:r w:rsidRPr="002C4E38">
        <w:rPr>
          <w:sz w:val="26"/>
          <w:szCs w:val="26"/>
        </w:rPr>
        <w:t>отношении</w:t>
      </w:r>
      <w:proofErr w:type="gramEnd"/>
      <w:r w:rsidRPr="002C4E38">
        <w:rPr>
          <w:sz w:val="26"/>
          <w:szCs w:val="26"/>
        </w:rPr>
        <w:t xml:space="preserve"> которых возбуждено исполнительное производство.</w:t>
      </w:r>
    </w:p>
    <w:p w:rsidR="00FC6600" w:rsidRPr="002C4E38" w:rsidRDefault="00FC6600" w:rsidP="00FC6600">
      <w:pPr>
        <w:jc w:val="both"/>
        <w:rPr>
          <w:sz w:val="26"/>
          <w:szCs w:val="26"/>
        </w:rPr>
      </w:pPr>
    </w:p>
    <w:p w:rsidR="00FC6600" w:rsidRPr="002C4E38" w:rsidRDefault="00FC6600" w:rsidP="003C39E7">
      <w:pPr>
        <w:jc w:val="center"/>
        <w:rPr>
          <w:b/>
          <w:sz w:val="26"/>
          <w:szCs w:val="26"/>
        </w:rPr>
      </w:pPr>
      <w:r w:rsidRPr="002C4E38">
        <w:rPr>
          <w:b/>
          <w:sz w:val="26"/>
          <w:szCs w:val="26"/>
        </w:rPr>
        <w:t>4. Порядок проведения и основные условия конкурса</w:t>
      </w:r>
    </w:p>
    <w:p w:rsidR="00FC6600" w:rsidRPr="002C4E38" w:rsidRDefault="00FC6600" w:rsidP="00FC6600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4.1.</w:t>
      </w:r>
      <w:r w:rsidRPr="002C4E38">
        <w:rPr>
          <w:rFonts w:eastAsia="Calibri"/>
          <w:sz w:val="26"/>
          <w:szCs w:val="26"/>
          <w:lang w:eastAsia="en-US"/>
        </w:rPr>
        <w:t xml:space="preserve"> Конкурс </w:t>
      </w:r>
      <w:r w:rsidR="00865757" w:rsidRPr="002C4E38">
        <w:rPr>
          <w:rFonts w:eastAsia="Calibri"/>
          <w:sz w:val="26"/>
          <w:szCs w:val="26"/>
          <w:lang w:eastAsia="en-US"/>
        </w:rPr>
        <w:t xml:space="preserve">«Лучший </w:t>
      </w:r>
      <w:r w:rsidR="00737548">
        <w:rPr>
          <w:rFonts w:eastAsia="Calibri"/>
          <w:sz w:val="26"/>
          <w:szCs w:val="26"/>
          <w:lang w:eastAsia="en-US"/>
        </w:rPr>
        <w:t>клиент</w:t>
      </w:r>
      <w:r w:rsidR="00865757" w:rsidRPr="002C4E38">
        <w:rPr>
          <w:rFonts w:eastAsia="Calibri"/>
          <w:sz w:val="26"/>
          <w:szCs w:val="26"/>
          <w:lang w:eastAsia="en-US"/>
        </w:rPr>
        <w:t xml:space="preserve"> 20</w:t>
      </w:r>
      <w:r w:rsidR="00422922">
        <w:rPr>
          <w:rFonts w:eastAsia="Calibri"/>
          <w:sz w:val="26"/>
          <w:szCs w:val="26"/>
          <w:lang w:eastAsia="en-US"/>
        </w:rPr>
        <w:t>20</w:t>
      </w:r>
      <w:r w:rsidR="00865757" w:rsidRPr="002C4E38">
        <w:rPr>
          <w:rFonts w:eastAsia="Calibri"/>
          <w:sz w:val="26"/>
          <w:szCs w:val="26"/>
          <w:lang w:eastAsia="en-US"/>
        </w:rPr>
        <w:t>г</w:t>
      </w:r>
      <w:r w:rsidRPr="002C4E38">
        <w:rPr>
          <w:rFonts w:eastAsia="Calibri"/>
          <w:sz w:val="26"/>
          <w:szCs w:val="26"/>
          <w:lang w:eastAsia="en-US"/>
        </w:rPr>
        <w:t xml:space="preserve">» </w:t>
      </w:r>
      <w:r w:rsidRPr="00082734">
        <w:rPr>
          <w:rFonts w:eastAsia="Calibri"/>
          <w:sz w:val="26"/>
          <w:szCs w:val="26"/>
          <w:lang w:eastAsia="en-US"/>
        </w:rPr>
        <w:t xml:space="preserve">проводится </w:t>
      </w:r>
      <w:r w:rsidR="003C39E7" w:rsidRPr="00082734">
        <w:rPr>
          <w:rFonts w:eastAsia="Calibri"/>
          <w:b/>
          <w:sz w:val="26"/>
          <w:szCs w:val="26"/>
          <w:lang w:eastAsia="en-US"/>
        </w:rPr>
        <w:t xml:space="preserve">с </w:t>
      </w:r>
      <w:r w:rsidR="00BF73A3" w:rsidRPr="00082734">
        <w:rPr>
          <w:rFonts w:eastAsia="Calibri"/>
          <w:b/>
          <w:sz w:val="26"/>
          <w:szCs w:val="26"/>
          <w:lang w:eastAsia="en-US"/>
        </w:rPr>
        <w:t>0</w:t>
      </w:r>
      <w:r w:rsidR="00422922" w:rsidRPr="00082734">
        <w:rPr>
          <w:rFonts w:eastAsia="Calibri"/>
          <w:b/>
          <w:sz w:val="26"/>
          <w:szCs w:val="26"/>
          <w:lang w:eastAsia="en-US"/>
        </w:rPr>
        <w:t>1</w:t>
      </w:r>
      <w:r w:rsidR="004A073A" w:rsidRPr="00082734">
        <w:rPr>
          <w:rFonts w:eastAsia="Calibri"/>
          <w:b/>
          <w:sz w:val="26"/>
          <w:szCs w:val="26"/>
          <w:lang w:eastAsia="en-US"/>
        </w:rPr>
        <w:t>.</w:t>
      </w:r>
      <w:r w:rsidR="00422922" w:rsidRPr="00082734">
        <w:rPr>
          <w:rFonts w:eastAsia="Calibri"/>
          <w:b/>
          <w:sz w:val="26"/>
          <w:szCs w:val="26"/>
          <w:lang w:eastAsia="en-US"/>
        </w:rPr>
        <w:t>0</w:t>
      </w:r>
      <w:r w:rsidR="00BF73A3" w:rsidRPr="00082734">
        <w:rPr>
          <w:rFonts w:eastAsia="Calibri"/>
          <w:b/>
          <w:sz w:val="26"/>
          <w:szCs w:val="26"/>
          <w:lang w:eastAsia="en-US"/>
        </w:rPr>
        <w:t>2</w:t>
      </w:r>
      <w:r w:rsidR="00F739A4" w:rsidRPr="00082734">
        <w:rPr>
          <w:rFonts w:eastAsia="Calibri"/>
          <w:b/>
          <w:sz w:val="26"/>
          <w:szCs w:val="26"/>
          <w:lang w:eastAsia="en-US"/>
        </w:rPr>
        <w:t>.20</w:t>
      </w:r>
      <w:r w:rsidR="00422922" w:rsidRPr="00082734">
        <w:rPr>
          <w:rFonts w:eastAsia="Calibri"/>
          <w:b/>
          <w:sz w:val="26"/>
          <w:szCs w:val="26"/>
          <w:lang w:eastAsia="en-US"/>
        </w:rPr>
        <w:t>21</w:t>
      </w:r>
      <w:r w:rsidR="003C39E7" w:rsidRPr="00082734">
        <w:rPr>
          <w:rFonts w:eastAsia="Calibri"/>
          <w:b/>
          <w:sz w:val="26"/>
          <w:szCs w:val="26"/>
          <w:lang w:eastAsia="en-US"/>
        </w:rPr>
        <w:t xml:space="preserve"> по</w:t>
      </w:r>
      <w:r w:rsidR="00F739A4" w:rsidRPr="00082734">
        <w:rPr>
          <w:rFonts w:eastAsia="Calibri"/>
          <w:b/>
          <w:sz w:val="26"/>
          <w:szCs w:val="26"/>
          <w:lang w:eastAsia="en-US"/>
        </w:rPr>
        <w:t xml:space="preserve"> </w:t>
      </w:r>
      <w:r w:rsidR="00FF64E6" w:rsidRPr="00082734">
        <w:rPr>
          <w:rFonts w:eastAsia="Calibri"/>
          <w:b/>
          <w:sz w:val="26"/>
          <w:szCs w:val="26"/>
          <w:lang w:eastAsia="en-US"/>
        </w:rPr>
        <w:t>19</w:t>
      </w:r>
      <w:r w:rsidR="004A073A" w:rsidRPr="00082734">
        <w:rPr>
          <w:rFonts w:eastAsia="Calibri"/>
          <w:b/>
          <w:sz w:val="26"/>
          <w:szCs w:val="26"/>
          <w:lang w:eastAsia="en-US"/>
        </w:rPr>
        <w:t>.</w:t>
      </w:r>
      <w:r w:rsidR="00422922" w:rsidRPr="00082734">
        <w:rPr>
          <w:rFonts w:eastAsia="Calibri"/>
          <w:b/>
          <w:sz w:val="26"/>
          <w:szCs w:val="26"/>
          <w:lang w:eastAsia="en-US"/>
        </w:rPr>
        <w:t>0</w:t>
      </w:r>
      <w:r w:rsidR="00BF73A3" w:rsidRPr="00082734">
        <w:rPr>
          <w:rFonts w:eastAsia="Calibri"/>
          <w:b/>
          <w:sz w:val="26"/>
          <w:szCs w:val="26"/>
          <w:lang w:eastAsia="en-US"/>
        </w:rPr>
        <w:t>2</w:t>
      </w:r>
      <w:r w:rsidR="009C2A2B" w:rsidRPr="00082734">
        <w:rPr>
          <w:rFonts w:eastAsia="Calibri"/>
          <w:b/>
          <w:sz w:val="26"/>
          <w:szCs w:val="26"/>
          <w:lang w:eastAsia="en-US"/>
        </w:rPr>
        <w:t>.20</w:t>
      </w:r>
      <w:r w:rsidR="00422922" w:rsidRPr="00082734">
        <w:rPr>
          <w:rFonts w:eastAsia="Calibri"/>
          <w:b/>
          <w:sz w:val="26"/>
          <w:szCs w:val="26"/>
          <w:lang w:eastAsia="en-US"/>
        </w:rPr>
        <w:t>21</w:t>
      </w:r>
      <w:r w:rsidR="009C2A2B" w:rsidRPr="00082734">
        <w:rPr>
          <w:rFonts w:eastAsia="Calibri"/>
          <w:b/>
          <w:sz w:val="26"/>
          <w:szCs w:val="26"/>
          <w:lang w:eastAsia="en-US"/>
        </w:rPr>
        <w:t>г.</w:t>
      </w:r>
      <w:r w:rsidRPr="00082734">
        <w:rPr>
          <w:rFonts w:eastAsia="Calibri"/>
          <w:sz w:val="26"/>
          <w:szCs w:val="26"/>
          <w:lang w:eastAsia="en-US"/>
        </w:rPr>
        <w:t>:</w:t>
      </w:r>
      <w:r w:rsidRPr="002C4E38">
        <w:rPr>
          <w:rFonts w:eastAsia="Calibri"/>
          <w:sz w:val="26"/>
          <w:szCs w:val="26"/>
          <w:lang w:eastAsia="en-US"/>
        </w:rPr>
        <w:t xml:space="preserve"> </w:t>
      </w:r>
    </w:p>
    <w:p w:rsidR="00FC6600" w:rsidRPr="002C4E38" w:rsidRDefault="00FC6600" w:rsidP="003C1F9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sz w:val="26"/>
          <w:szCs w:val="26"/>
          <w:lang w:eastAsia="en-US"/>
        </w:rPr>
        <w:t xml:space="preserve">Первый этап - отборочный - проводится специалистами </w:t>
      </w:r>
      <w:r w:rsidR="00CE7239" w:rsidRPr="002C4E38">
        <w:rPr>
          <w:rFonts w:eastAsia="Calibri"/>
          <w:sz w:val="26"/>
          <w:szCs w:val="26"/>
          <w:lang w:eastAsia="en-US"/>
        </w:rPr>
        <w:t>МКК</w:t>
      </w:r>
      <w:r w:rsidR="00B23625" w:rsidRPr="002C4E38">
        <w:rPr>
          <w:rFonts w:eastAsia="Calibri"/>
          <w:sz w:val="26"/>
          <w:szCs w:val="26"/>
          <w:lang w:eastAsia="en-US"/>
        </w:rPr>
        <w:t>, НКО «</w:t>
      </w:r>
      <w:r w:rsidR="003C1F91" w:rsidRPr="002C4E38">
        <w:rPr>
          <w:rFonts w:eastAsia="Calibri"/>
          <w:sz w:val="26"/>
          <w:szCs w:val="26"/>
          <w:lang w:eastAsia="en-US"/>
        </w:rPr>
        <w:t>Фонд</w:t>
      </w:r>
      <w:r w:rsidRPr="002C4E38">
        <w:rPr>
          <w:rFonts w:eastAsia="Calibri"/>
          <w:sz w:val="26"/>
          <w:szCs w:val="26"/>
          <w:lang w:eastAsia="en-US"/>
        </w:rPr>
        <w:t xml:space="preserve"> поддержки МСП РА</w:t>
      </w:r>
      <w:r w:rsidR="00B23625" w:rsidRPr="002C4E38">
        <w:rPr>
          <w:rFonts w:eastAsia="Calibri"/>
          <w:sz w:val="26"/>
          <w:szCs w:val="26"/>
          <w:lang w:eastAsia="en-US"/>
        </w:rPr>
        <w:t>»</w:t>
      </w:r>
      <w:r w:rsidRPr="002C4E38">
        <w:rPr>
          <w:rFonts w:eastAsia="Calibri"/>
          <w:sz w:val="26"/>
          <w:szCs w:val="26"/>
          <w:lang w:eastAsia="en-US"/>
        </w:rPr>
        <w:t xml:space="preserve"> - бухгалтером, юристом, инспектором по кредитованию для определения потенциальных участников - субъектов малого и среднего предпринимательства, соответствующих требованиям обозначенных в разделе 3 настоящего Положения.</w:t>
      </w:r>
    </w:p>
    <w:p w:rsidR="00FC6600" w:rsidRPr="002C4E38" w:rsidRDefault="00FC6600" w:rsidP="003C1F9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4.2.</w:t>
      </w:r>
      <w:r w:rsidRPr="002C4E38">
        <w:rPr>
          <w:rFonts w:eastAsia="Calibri"/>
          <w:sz w:val="26"/>
          <w:szCs w:val="26"/>
          <w:lang w:eastAsia="en-US"/>
        </w:rPr>
        <w:t xml:space="preserve"> Период проведения </w:t>
      </w:r>
      <w:r w:rsidRPr="00082734">
        <w:rPr>
          <w:rFonts w:eastAsia="Calibri"/>
          <w:sz w:val="26"/>
          <w:szCs w:val="26"/>
          <w:lang w:eastAsia="en-US"/>
        </w:rPr>
        <w:t xml:space="preserve">отборочного этапа </w:t>
      </w:r>
      <w:r w:rsidRPr="00082734">
        <w:rPr>
          <w:rFonts w:eastAsia="Calibri"/>
          <w:b/>
          <w:sz w:val="26"/>
          <w:szCs w:val="26"/>
          <w:lang w:eastAsia="en-US"/>
        </w:rPr>
        <w:t xml:space="preserve">с </w:t>
      </w:r>
      <w:r w:rsidR="00BF73A3" w:rsidRPr="00082734">
        <w:rPr>
          <w:rFonts w:eastAsia="Calibri"/>
          <w:b/>
          <w:sz w:val="26"/>
          <w:szCs w:val="26"/>
          <w:lang w:eastAsia="en-US"/>
        </w:rPr>
        <w:t>0</w:t>
      </w:r>
      <w:r w:rsidR="00422922" w:rsidRPr="00082734">
        <w:rPr>
          <w:rFonts w:eastAsia="Calibri"/>
          <w:b/>
          <w:sz w:val="26"/>
          <w:szCs w:val="26"/>
          <w:lang w:eastAsia="en-US"/>
        </w:rPr>
        <w:t>1</w:t>
      </w:r>
      <w:r w:rsidRPr="00082734">
        <w:rPr>
          <w:rFonts w:eastAsia="Calibri"/>
          <w:b/>
          <w:sz w:val="26"/>
          <w:szCs w:val="26"/>
          <w:lang w:eastAsia="en-US"/>
        </w:rPr>
        <w:t>.</w:t>
      </w:r>
      <w:r w:rsidR="00422922" w:rsidRPr="00082734">
        <w:rPr>
          <w:rFonts w:eastAsia="Calibri"/>
          <w:b/>
          <w:sz w:val="26"/>
          <w:szCs w:val="26"/>
          <w:lang w:eastAsia="en-US"/>
        </w:rPr>
        <w:t>0</w:t>
      </w:r>
      <w:r w:rsidR="00BF73A3" w:rsidRPr="00082734">
        <w:rPr>
          <w:rFonts w:eastAsia="Calibri"/>
          <w:b/>
          <w:sz w:val="26"/>
          <w:szCs w:val="26"/>
          <w:lang w:eastAsia="en-US"/>
        </w:rPr>
        <w:t>2</w:t>
      </w:r>
      <w:r w:rsidRPr="00082734">
        <w:rPr>
          <w:rFonts w:eastAsia="Calibri"/>
          <w:b/>
          <w:sz w:val="26"/>
          <w:szCs w:val="26"/>
          <w:lang w:eastAsia="en-US"/>
        </w:rPr>
        <w:t>.20</w:t>
      </w:r>
      <w:r w:rsidR="00422922" w:rsidRPr="00082734">
        <w:rPr>
          <w:rFonts w:eastAsia="Calibri"/>
          <w:b/>
          <w:sz w:val="26"/>
          <w:szCs w:val="26"/>
          <w:lang w:eastAsia="en-US"/>
        </w:rPr>
        <w:t>21</w:t>
      </w:r>
      <w:r w:rsidR="00865757" w:rsidRPr="00082734">
        <w:rPr>
          <w:rFonts w:eastAsia="Calibri"/>
          <w:b/>
          <w:sz w:val="26"/>
          <w:szCs w:val="26"/>
          <w:lang w:eastAsia="en-US"/>
        </w:rPr>
        <w:t xml:space="preserve"> – </w:t>
      </w:r>
      <w:r w:rsidR="00737548" w:rsidRPr="00082734">
        <w:rPr>
          <w:rFonts w:eastAsia="Calibri"/>
          <w:b/>
          <w:sz w:val="26"/>
          <w:szCs w:val="26"/>
          <w:lang w:eastAsia="en-US"/>
        </w:rPr>
        <w:t>1</w:t>
      </w:r>
      <w:r w:rsidR="00FF64E6" w:rsidRPr="00082734">
        <w:rPr>
          <w:rFonts w:eastAsia="Calibri"/>
          <w:b/>
          <w:sz w:val="26"/>
          <w:szCs w:val="26"/>
          <w:lang w:eastAsia="en-US"/>
        </w:rPr>
        <w:t>2</w:t>
      </w:r>
      <w:r w:rsidRPr="00082734">
        <w:rPr>
          <w:rFonts w:eastAsia="Calibri"/>
          <w:b/>
          <w:sz w:val="26"/>
          <w:szCs w:val="26"/>
          <w:lang w:eastAsia="en-US"/>
        </w:rPr>
        <w:t>.</w:t>
      </w:r>
      <w:r w:rsidR="00422922" w:rsidRPr="00082734">
        <w:rPr>
          <w:rFonts w:eastAsia="Calibri"/>
          <w:b/>
          <w:sz w:val="26"/>
          <w:szCs w:val="26"/>
          <w:lang w:eastAsia="en-US"/>
        </w:rPr>
        <w:t>0</w:t>
      </w:r>
      <w:r w:rsidR="00BF73A3" w:rsidRPr="00082734">
        <w:rPr>
          <w:rFonts w:eastAsia="Calibri"/>
          <w:b/>
          <w:sz w:val="26"/>
          <w:szCs w:val="26"/>
          <w:lang w:eastAsia="en-US"/>
        </w:rPr>
        <w:t>2</w:t>
      </w:r>
      <w:r w:rsidRPr="00082734">
        <w:rPr>
          <w:rFonts w:eastAsia="Calibri"/>
          <w:b/>
          <w:sz w:val="26"/>
          <w:szCs w:val="26"/>
          <w:lang w:eastAsia="en-US"/>
        </w:rPr>
        <w:t>.20</w:t>
      </w:r>
      <w:r w:rsidR="00422922" w:rsidRPr="00082734">
        <w:rPr>
          <w:rFonts w:eastAsia="Calibri"/>
          <w:b/>
          <w:sz w:val="26"/>
          <w:szCs w:val="26"/>
          <w:lang w:eastAsia="en-US"/>
        </w:rPr>
        <w:t>21</w:t>
      </w:r>
      <w:r w:rsidRPr="00082734">
        <w:rPr>
          <w:rFonts w:eastAsia="Calibri"/>
          <w:b/>
          <w:sz w:val="26"/>
          <w:szCs w:val="26"/>
          <w:lang w:eastAsia="en-US"/>
        </w:rPr>
        <w:t xml:space="preserve"> г.</w:t>
      </w:r>
    </w:p>
    <w:p w:rsidR="00FC6600" w:rsidRPr="002C4E38" w:rsidRDefault="00FC6600" w:rsidP="003C1F9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4.3.</w:t>
      </w:r>
      <w:r w:rsidRPr="002C4E38">
        <w:rPr>
          <w:rFonts w:eastAsia="Calibri"/>
          <w:sz w:val="26"/>
          <w:szCs w:val="26"/>
          <w:lang w:eastAsia="en-US"/>
        </w:rPr>
        <w:t xml:space="preserve"> Соответствие конкурсантов подтверждается документально - заключением главного бухгалтера, юриста </w:t>
      </w:r>
      <w:r w:rsidR="00CE7239" w:rsidRPr="002C4E38">
        <w:rPr>
          <w:rFonts w:eastAsia="Calibri"/>
          <w:sz w:val="26"/>
          <w:szCs w:val="26"/>
          <w:lang w:eastAsia="en-US"/>
        </w:rPr>
        <w:t>МКК, НКО «Фонд</w:t>
      </w:r>
      <w:r w:rsidR="006B6DDA" w:rsidRPr="002C4E38">
        <w:rPr>
          <w:rFonts w:eastAsia="Calibri"/>
          <w:sz w:val="26"/>
          <w:szCs w:val="26"/>
          <w:lang w:eastAsia="en-US"/>
        </w:rPr>
        <w:t xml:space="preserve"> поддержки МСП РА»</w:t>
      </w:r>
      <w:r w:rsidRPr="002C4E38">
        <w:rPr>
          <w:rFonts w:eastAsia="Calibri"/>
          <w:sz w:val="26"/>
          <w:szCs w:val="26"/>
          <w:lang w:eastAsia="en-US"/>
        </w:rPr>
        <w:t>.</w:t>
      </w:r>
    </w:p>
    <w:p w:rsidR="00FC6600" w:rsidRPr="002C4E38" w:rsidRDefault="00FC6600" w:rsidP="003C1F9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4.4.</w:t>
      </w:r>
      <w:r w:rsidRPr="002C4E38">
        <w:rPr>
          <w:rFonts w:eastAsia="Calibri"/>
          <w:sz w:val="26"/>
          <w:szCs w:val="26"/>
          <w:lang w:eastAsia="en-US"/>
        </w:rPr>
        <w:t xml:space="preserve"> Специалисты анализируют потенциальных участников Конкурса по следующим показателям оценки: </w:t>
      </w:r>
    </w:p>
    <w:p w:rsidR="00FC6600" w:rsidRPr="002C4E38" w:rsidRDefault="00FC6600" w:rsidP="003C1F91">
      <w:pPr>
        <w:jc w:val="both"/>
        <w:rPr>
          <w:spacing w:val="-4"/>
          <w:sz w:val="26"/>
          <w:szCs w:val="26"/>
        </w:rPr>
      </w:pPr>
      <w:r w:rsidRPr="002C4E38">
        <w:rPr>
          <w:spacing w:val="-4"/>
          <w:sz w:val="26"/>
          <w:szCs w:val="26"/>
        </w:rPr>
        <w:t>- уплата основного долга в срок определенным договором займа;</w:t>
      </w:r>
    </w:p>
    <w:p w:rsidR="00FC6600" w:rsidRPr="002C4E38" w:rsidRDefault="00FC6600" w:rsidP="003C1F91">
      <w:pPr>
        <w:jc w:val="both"/>
        <w:rPr>
          <w:spacing w:val="-4"/>
          <w:sz w:val="26"/>
          <w:szCs w:val="26"/>
        </w:rPr>
      </w:pPr>
      <w:r w:rsidRPr="002C4E38">
        <w:rPr>
          <w:spacing w:val="-4"/>
          <w:sz w:val="26"/>
          <w:szCs w:val="26"/>
        </w:rPr>
        <w:lastRenderedPageBreak/>
        <w:t xml:space="preserve">- уплата процентов за пользование займом, </w:t>
      </w:r>
      <w:proofErr w:type="gramStart"/>
      <w:r w:rsidRPr="002C4E38">
        <w:rPr>
          <w:spacing w:val="-4"/>
          <w:sz w:val="26"/>
          <w:szCs w:val="26"/>
        </w:rPr>
        <w:t>согласно</w:t>
      </w:r>
      <w:proofErr w:type="gramEnd"/>
      <w:r w:rsidRPr="002C4E38">
        <w:rPr>
          <w:spacing w:val="-4"/>
          <w:sz w:val="26"/>
          <w:szCs w:val="26"/>
        </w:rPr>
        <w:t xml:space="preserve"> установленного графика;</w:t>
      </w:r>
    </w:p>
    <w:p w:rsidR="00FC6600" w:rsidRPr="002C4E38" w:rsidRDefault="00CE7239" w:rsidP="003C1F91">
      <w:pPr>
        <w:jc w:val="both"/>
        <w:rPr>
          <w:spacing w:val="-4"/>
          <w:sz w:val="26"/>
          <w:szCs w:val="26"/>
        </w:rPr>
      </w:pPr>
      <w:r w:rsidRPr="002C4E38">
        <w:rPr>
          <w:spacing w:val="-4"/>
          <w:sz w:val="26"/>
          <w:szCs w:val="26"/>
        </w:rPr>
        <w:t>-</w:t>
      </w:r>
      <w:r w:rsidR="00FC6600" w:rsidRPr="002C4E38">
        <w:rPr>
          <w:spacing w:val="-4"/>
          <w:sz w:val="26"/>
          <w:szCs w:val="26"/>
        </w:rPr>
        <w:t>своевременность предоставления документов и полнота информации, подтверждающей целевое использование займа;</w:t>
      </w:r>
    </w:p>
    <w:p w:rsidR="00FC6600" w:rsidRPr="002C4E38" w:rsidRDefault="00FC6600" w:rsidP="003C1F91">
      <w:pPr>
        <w:jc w:val="both"/>
        <w:rPr>
          <w:spacing w:val="-4"/>
          <w:sz w:val="26"/>
          <w:szCs w:val="26"/>
        </w:rPr>
      </w:pPr>
      <w:r w:rsidRPr="002C4E38">
        <w:rPr>
          <w:spacing w:val="-4"/>
          <w:sz w:val="26"/>
          <w:szCs w:val="26"/>
        </w:rPr>
        <w:t>- сохранение и создание новых рабочих мест</w:t>
      </w:r>
      <w:r w:rsidR="00E22580">
        <w:rPr>
          <w:spacing w:val="-4"/>
          <w:sz w:val="26"/>
          <w:szCs w:val="26"/>
        </w:rPr>
        <w:t xml:space="preserve"> (с предоставлением Расчета по страховым взносам за 20</w:t>
      </w:r>
      <w:r w:rsidR="00082734">
        <w:rPr>
          <w:spacing w:val="-4"/>
          <w:sz w:val="26"/>
          <w:szCs w:val="26"/>
        </w:rPr>
        <w:t>20</w:t>
      </w:r>
      <w:r w:rsidR="00E22580">
        <w:rPr>
          <w:spacing w:val="-4"/>
          <w:sz w:val="26"/>
          <w:szCs w:val="26"/>
        </w:rPr>
        <w:t xml:space="preserve"> год подтверждающим факт создания и сохранения рабочих мест)</w:t>
      </w:r>
      <w:r w:rsidRPr="002C4E38">
        <w:rPr>
          <w:spacing w:val="-4"/>
          <w:sz w:val="26"/>
          <w:szCs w:val="26"/>
        </w:rPr>
        <w:t>;</w:t>
      </w:r>
    </w:p>
    <w:p w:rsidR="00694610" w:rsidRPr="002C4E38" w:rsidRDefault="00CE7239" w:rsidP="003C1F91">
      <w:pPr>
        <w:pStyle w:val="a3"/>
        <w:jc w:val="both"/>
        <w:rPr>
          <w:sz w:val="26"/>
          <w:szCs w:val="26"/>
        </w:rPr>
      </w:pPr>
      <w:r w:rsidRPr="002C4E38">
        <w:rPr>
          <w:spacing w:val="-4"/>
          <w:sz w:val="26"/>
          <w:szCs w:val="26"/>
        </w:rPr>
        <w:t>-</w:t>
      </w:r>
      <w:r w:rsidR="00694610" w:rsidRPr="002C4E38">
        <w:rPr>
          <w:sz w:val="26"/>
          <w:szCs w:val="26"/>
        </w:rPr>
        <w:t>бюджетная эффективность (рост объема налоговых отчислений)</w:t>
      </w:r>
      <w:r w:rsidR="000063EC" w:rsidRPr="002C4E38">
        <w:rPr>
          <w:sz w:val="26"/>
          <w:szCs w:val="26"/>
        </w:rPr>
        <w:t>.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4.5.</w:t>
      </w:r>
      <w:r w:rsidRPr="002C4E38">
        <w:rPr>
          <w:sz w:val="26"/>
          <w:szCs w:val="26"/>
        </w:rPr>
        <w:t xml:space="preserve"> К участию во втором этапе Конкурса допускаются кандидаты, полностью соответствующие требованиям и критериям первого этапа Конкурса, в отношении </w:t>
      </w:r>
      <w:proofErr w:type="gramStart"/>
      <w:r w:rsidRPr="002C4E38">
        <w:rPr>
          <w:sz w:val="26"/>
          <w:szCs w:val="26"/>
        </w:rPr>
        <w:t>которых</w:t>
      </w:r>
      <w:proofErr w:type="gramEnd"/>
      <w:r w:rsidRPr="002C4E38">
        <w:rPr>
          <w:sz w:val="26"/>
          <w:szCs w:val="26"/>
        </w:rPr>
        <w:t xml:space="preserve"> </w:t>
      </w:r>
      <w:r w:rsidR="009C2A2B" w:rsidRPr="002C4E38">
        <w:rPr>
          <w:sz w:val="26"/>
          <w:szCs w:val="26"/>
        </w:rPr>
        <w:t>специалисты Фонда</w:t>
      </w:r>
      <w:r w:rsidRPr="002C4E38">
        <w:rPr>
          <w:sz w:val="26"/>
          <w:szCs w:val="26"/>
        </w:rPr>
        <w:t xml:space="preserve"> приняли положительное решение.</w:t>
      </w:r>
    </w:p>
    <w:p w:rsidR="00FC6600" w:rsidRPr="002C4E38" w:rsidRDefault="00FC6600" w:rsidP="003C1F91">
      <w:pPr>
        <w:jc w:val="both"/>
        <w:rPr>
          <w:rFonts w:eastAsia="Calibri"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4.6.</w:t>
      </w:r>
      <w:r w:rsidRPr="002C4E38">
        <w:rPr>
          <w:rFonts w:eastAsia="Calibri"/>
          <w:sz w:val="26"/>
          <w:szCs w:val="26"/>
          <w:lang w:eastAsia="en-US"/>
        </w:rPr>
        <w:t xml:space="preserve"> Второй этап конкурса проводится </w:t>
      </w:r>
      <w:r w:rsidRPr="002C4E38">
        <w:rPr>
          <w:rFonts w:eastAsia="Calibri"/>
          <w:sz w:val="26"/>
          <w:szCs w:val="26"/>
          <w:u w:val="single"/>
          <w:lang w:eastAsia="en-US"/>
        </w:rPr>
        <w:t>Конкурсной Комиссией</w:t>
      </w:r>
      <w:r w:rsidRPr="002C4E38">
        <w:rPr>
          <w:rFonts w:eastAsia="Calibri"/>
          <w:sz w:val="26"/>
          <w:szCs w:val="26"/>
          <w:lang w:eastAsia="en-US"/>
        </w:rPr>
        <w:t xml:space="preserve">, среди </w:t>
      </w:r>
      <w:proofErr w:type="gramStart"/>
      <w:r w:rsidRPr="002C4E38">
        <w:rPr>
          <w:rFonts w:eastAsia="Calibri"/>
          <w:sz w:val="26"/>
          <w:szCs w:val="26"/>
          <w:lang w:eastAsia="en-US"/>
        </w:rPr>
        <w:t>участников</w:t>
      </w:r>
      <w:proofErr w:type="gramEnd"/>
      <w:r w:rsidRPr="002C4E38">
        <w:rPr>
          <w:rFonts w:eastAsia="Calibri"/>
          <w:sz w:val="26"/>
          <w:szCs w:val="26"/>
          <w:lang w:eastAsia="en-US"/>
        </w:rPr>
        <w:t xml:space="preserve"> выявленных отборочным этапом в период </w:t>
      </w:r>
      <w:r w:rsidRPr="002C4E38">
        <w:rPr>
          <w:rFonts w:eastAsia="Calibri"/>
          <w:b/>
          <w:sz w:val="26"/>
          <w:szCs w:val="26"/>
          <w:lang w:eastAsia="en-US"/>
        </w:rPr>
        <w:t xml:space="preserve">с </w:t>
      </w:r>
      <w:r w:rsidR="00B2111B" w:rsidRPr="00082734">
        <w:rPr>
          <w:rFonts w:eastAsia="Calibri"/>
          <w:b/>
          <w:sz w:val="26"/>
          <w:szCs w:val="26"/>
          <w:lang w:eastAsia="en-US"/>
        </w:rPr>
        <w:t>1</w:t>
      </w:r>
      <w:r w:rsidR="00FF64E6" w:rsidRPr="00082734">
        <w:rPr>
          <w:rFonts w:eastAsia="Calibri"/>
          <w:b/>
          <w:sz w:val="26"/>
          <w:szCs w:val="26"/>
          <w:lang w:eastAsia="en-US"/>
        </w:rPr>
        <w:t>3</w:t>
      </w:r>
      <w:r w:rsidR="00F739A4" w:rsidRPr="00082734">
        <w:rPr>
          <w:rFonts w:eastAsia="Calibri"/>
          <w:b/>
          <w:sz w:val="26"/>
          <w:szCs w:val="26"/>
          <w:lang w:eastAsia="en-US"/>
        </w:rPr>
        <w:t>.</w:t>
      </w:r>
      <w:r w:rsidR="00422922" w:rsidRPr="00082734">
        <w:rPr>
          <w:rFonts w:eastAsia="Calibri"/>
          <w:b/>
          <w:sz w:val="26"/>
          <w:szCs w:val="26"/>
          <w:lang w:eastAsia="en-US"/>
        </w:rPr>
        <w:t>0</w:t>
      </w:r>
      <w:r w:rsidR="00BF73A3" w:rsidRPr="00082734">
        <w:rPr>
          <w:rFonts w:eastAsia="Calibri"/>
          <w:b/>
          <w:sz w:val="26"/>
          <w:szCs w:val="26"/>
          <w:lang w:eastAsia="en-US"/>
        </w:rPr>
        <w:t>2</w:t>
      </w:r>
      <w:r w:rsidR="00F739A4" w:rsidRPr="00082734">
        <w:rPr>
          <w:rFonts w:eastAsia="Calibri"/>
          <w:b/>
          <w:sz w:val="26"/>
          <w:szCs w:val="26"/>
          <w:lang w:eastAsia="en-US"/>
        </w:rPr>
        <w:t>.20</w:t>
      </w:r>
      <w:r w:rsidR="00422922" w:rsidRPr="00082734">
        <w:rPr>
          <w:rFonts w:eastAsia="Calibri"/>
          <w:b/>
          <w:sz w:val="26"/>
          <w:szCs w:val="26"/>
          <w:lang w:eastAsia="en-US"/>
        </w:rPr>
        <w:t>21</w:t>
      </w:r>
      <w:r w:rsidR="00865757" w:rsidRPr="00082734">
        <w:rPr>
          <w:rFonts w:eastAsia="Calibri"/>
          <w:b/>
          <w:sz w:val="26"/>
          <w:szCs w:val="26"/>
          <w:lang w:eastAsia="en-US"/>
        </w:rPr>
        <w:t xml:space="preserve"> – </w:t>
      </w:r>
      <w:r w:rsidR="00FF64E6" w:rsidRPr="00082734">
        <w:rPr>
          <w:rFonts w:eastAsia="Calibri"/>
          <w:b/>
          <w:sz w:val="26"/>
          <w:szCs w:val="26"/>
          <w:lang w:eastAsia="en-US"/>
        </w:rPr>
        <w:t>19</w:t>
      </w:r>
      <w:r w:rsidR="00F739A4" w:rsidRPr="00082734">
        <w:rPr>
          <w:rFonts w:eastAsia="Calibri"/>
          <w:b/>
          <w:sz w:val="26"/>
          <w:szCs w:val="26"/>
          <w:lang w:eastAsia="en-US"/>
        </w:rPr>
        <w:t>.</w:t>
      </w:r>
      <w:r w:rsidR="00422922" w:rsidRPr="00082734">
        <w:rPr>
          <w:rFonts w:eastAsia="Calibri"/>
          <w:b/>
          <w:sz w:val="26"/>
          <w:szCs w:val="26"/>
          <w:lang w:eastAsia="en-US"/>
        </w:rPr>
        <w:t>0</w:t>
      </w:r>
      <w:r w:rsidR="00BF73A3" w:rsidRPr="00082734">
        <w:rPr>
          <w:rFonts w:eastAsia="Calibri"/>
          <w:b/>
          <w:sz w:val="26"/>
          <w:szCs w:val="26"/>
          <w:lang w:eastAsia="en-US"/>
        </w:rPr>
        <w:t>2</w:t>
      </w:r>
      <w:r w:rsidR="00F739A4" w:rsidRPr="00082734">
        <w:rPr>
          <w:rFonts w:eastAsia="Calibri"/>
          <w:b/>
          <w:sz w:val="26"/>
          <w:szCs w:val="26"/>
          <w:lang w:eastAsia="en-US"/>
        </w:rPr>
        <w:t>.20</w:t>
      </w:r>
      <w:r w:rsidR="00422922" w:rsidRPr="00082734">
        <w:rPr>
          <w:rFonts w:eastAsia="Calibri"/>
          <w:b/>
          <w:sz w:val="26"/>
          <w:szCs w:val="26"/>
          <w:lang w:eastAsia="en-US"/>
        </w:rPr>
        <w:t>21</w:t>
      </w:r>
      <w:r w:rsidRPr="00082734">
        <w:rPr>
          <w:rFonts w:eastAsia="Calibri"/>
          <w:b/>
          <w:sz w:val="26"/>
          <w:szCs w:val="26"/>
          <w:lang w:eastAsia="en-US"/>
        </w:rPr>
        <w:t>г.</w:t>
      </w:r>
      <w:r w:rsidRPr="002C4E38">
        <w:rPr>
          <w:rFonts w:eastAsia="Calibri"/>
          <w:sz w:val="26"/>
          <w:szCs w:val="26"/>
          <w:lang w:eastAsia="en-US"/>
        </w:rPr>
        <w:t xml:space="preserve">  по следующим номинациям:</w:t>
      </w:r>
    </w:p>
    <w:p w:rsidR="000063EC" w:rsidRPr="00147BFD" w:rsidRDefault="00FC6600" w:rsidP="003C1F91">
      <w:pPr>
        <w:jc w:val="both"/>
        <w:rPr>
          <w:rFonts w:eastAsia="Calibri"/>
          <w:bCs/>
          <w:sz w:val="26"/>
          <w:szCs w:val="26"/>
          <w:lang w:eastAsia="en-US"/>
        </w:rPr>
      </w:pPr>
      <w:r w:rsidRPr="004A073A">
        <w:rPr>
          <w:sz w:val="26"/>
          <w:szCs w:val="26"/>
        </w:rPr>
        <w:t>-</w:t>
      </w:r>
      <w:r w:rsidRPr="004A073A">
        <w:rPr>
          <w:rFonts w:eastAsia="Calibri"/>
          <w:b/>
          <w:sz w:val="26"/>
          <w:szCs w:val="26"/>
          <w:u w:val="single"/>
          <w:lang w:eastAsia="en-US"/>
        </w:rPr>
        <w:t>«</w:t>
      </w:r>
      <w:r w:rsidR="004A073A" w:rsidRPr="004A073A">
        <w:rPr>
          <w:rFonts w:eastAsia="Calibri"/>
          <w:b/>
          <w:sz w:val="26"/>
          <w:szCs w:val="26"/>
          <w:u w:val="single"/>
          <w:lang w:eastAsia="en-US"/>
        </w:rPr>
        <w:t>Лучший сельскохозяйственный проект</w:t>
      </w:r>
      <w:r w:rsidRPr="004A073A">
        <w:rPr>
          <w:rFonts w:eastAsia="Calibri"/>
          <w:b/>
          <w:sz w:val="26"/>
          <w:szCs w:val="26"/>
          <w:u w:val="single"/>
          <w:lang w:eastAsia="en-US"/>
        </w:rPr>
        <w:t>»</w:t>
      </w:r>
      <w:r w:rsidRPr="004A073A">
        <w:rPr>
          <w:rFonts w:eastAsia="Calibri"/>
          <w:sz w:val="26"/>
          <w:szCs w:val="26"/>
          <w:lang w:eastAsia="en-US"/>
        </w:rPr>
        <w:t xml:space="preserve"> </w:t>
      </w:r>
      <w:r w:rsidR="00147BFD">
        <w:rPr>
          <w:rFonts w:eastAsia="Calibri"/>
          <w:sz w:val="26"/>
          <w:szCs w:val="26"/>
          <w:lang w:eastAsia="en-US"/>
        </w:rPr>
        <w:t>-</w:t>
      </w:r>
      <w:r w:rsidR="00147BFD" w:rsidRPr="00147BFD">
        <w:rPr>
          <w:bCs/>
          <w:sz w:val="26"/>
          <w:szCs w:val="26"/>
        </w:rPr>
        <w:t xml:space="preserve"> </w:t>
      </w:r>
      <w:r w:rsidR="00147BFD">
        <w:rPr>
          <w:bCs/>
          <w:sz w:val="26"/>
          <w:szCs w:val="26"/>
        </w:rPr>
        <w:t>у</w:t>
      </w:r>
      <w:r w:rsidR="00147BFD" w:rsidRPr="00147BFD">
        <w:rPr>
          <w:rFonts w:eastAsia="Calibri"/>
          <w:bCs/>
          <w:sz w:val="26"/>
          <w:szCs w:val="26"/>
          <w:lang w:eastAsia="en-US"/>
        </w:rPr>
        <w:t>частвовать в номинации могут предприниматели, осуществляющие сел</w:t>
      </w:r>
      <w:r w:rsidR="00147BFD">
        <w:rPr>
          <w:rFonts w:eastAsia="Calibri"/>
          <w:bCs/>
          <w:sz w:val="26"/>
          <w:szCs w:val="26"/>
          <w:lang w:eastAsia="en-US"/>
        </w:rPr>
        <w:t>ьскохозяйственную деятельность;</w:t>
      </w:r>
    </w:p>
    <w:p w:rsidR="004A073A" w:rsidRPr="00147BFD" w:rsidRDefault="000063EC" w:rsidP="003C1F91">
      <w:pPr>
        <w:jc w:val="both"/>
        <w:rPr>
          <w:rFonts w:eastAsia="Calibri"/>
          <w:bCs/>
          <w:sz w:val="26"/>
          <w:szCs w:val="26"/>
          <w:lang w:eastAsia="en-US"/>
        </w:rPr>
      </w:pPr>
      <w:r w:rsidRPr="004A073A">
        <w:rPr>
          <w:rFonts w:eastAsia="Calibri"/>
          <w:sz w:val="26"/>
          <w:szCs w:val="26"/>
          <w:lang w:eastAsia="en-US"/>
        </w:rPr>
        <w:t>-</w:t>
      </w:r>
      <w:r w:rsidR="00FC6600" w:rsidRPr="004A073A">
        <w:rPr>
          <w:rFonts w:eastAsia="Calibri"/>
          <w:b/>
          <w:sz w:val="26"/>
          <w:szCs w:val="26"/>
          <w:u w:val="single"/>
          <w:lang w:eastAsia="en-US"/>
        </w:rPr>
        <w:t>«</w:t>
      </w:r>
      <w:r w:rsidR="00422922">
        <w:rPr>
          <w:rFonts w:eastAsia="Calibri"/>
          <w:b/>
          <w:sz w:val="26"/>
          <w:szCs w:val="26"/>
          <w:u w:val="single"/>
          <w:lang w:eastAsia="en-US"/>
        </w:rPr>
        <w:t>Лучший производственный проект</w:t>
      </w:r>
      <w:r w:rsidR="00FC6600" w:rsidRPr="004A073A">
        <w:rPr>
          <w:rFonts w:eastAsia="Calibri"/>
          <w:b/>
          <w:sz w:val="26"/>
          <w:szCs w:val="26"/>
          <w:u w:val="single"/>
          <w:lang w:eastAsia="en-US"/>
        </w:rPr>
        <w:t>»</w:t>
      </w:r>
      <w:r w:rsidR="00FC6600" w:rsidRPr="004A073A">
        <w:rPr>
          <w:rFonts w:eastAsia="Calibri"/>
          <w:sz w:val="26"/>
          <w:szCs w:val="26"/>
          <w:lang w:eastAsia="en-US"/>
        </w:rPr>
        <w:t xml:space="preserve"> </w:t>
      </w:r>
      <w:r w:rsidR="00147BFD">
        <w:rPr>
          <w:rFonts w:eastAsia="Calibri"/>
          <w:sz w:val="26"/>
          <w:szCs w:val="26"/>
          <w:lang w:eastAsia="en-US"/>
        </w:rPr>
        <w:t>- у</w:t>
      </w:r>
      <w:r w:rsidR="00147BFD" w:rsidRPr="00147BFD">
        <w:rPr>
          <w:rFonts w:eastAsia="Calibri"/>
          <w:bCs/>
          <w:sz w:val="26"/>
          <w:szCs w:val="26"/>
          <w:lang w:eastAsia="en-US"/>
        </w:rPr>
        <w:t xml:space="preserve">частвовать в номинации могут </w:t>
      </w:r>
      <w:r w:rsidR="00422922">
        <w:rPr>
          <w:rFonts w:eastAsia="Calibri"/>
          <w:bCs/>
          <w:sz w:val="26"/>
          <w:szCs w:val="26"/>
          <w:lang w:eastAsia="en-US"/>
        </w:rPr>
        <w:t>субъекты МСП осуществляющие деятельность в области производства</w:t>
      </w:r>
      <w:r w:rsidR="00147BFD">
        <w:rPr>
          <w:rFonts w:eastAsia="Calibri"/>
          <w:bCs/>
          <w:sz w:val="26"/>
          <w:szCs w:val="26"/>
          <w:lang w:eastAsia="en-US"/>
        </w:rPr>
        <w:t>;</w:t>
      </w:r>
    </w:p>
    <w:p w:rsidR="0029375A" w:rsidRDefault="00FC6600" w:rsidP="00422922">
      <w:pPr>
        <w:jc w:val="both"/>
        <w:rPr>
          <w:bCs/>
          <w:sz w:val="26"/>
          <w:szCs w:val="26"/>
        </w:rPr>
      </w:pPr>
      <w:r w:rsidRPr="004A073A">
        <w:rPr>
          <w:sz w:val="26"/>
          <w:szCs w:val="26"/>
          <w:u w:val="single"/>
        </w:rPr>
        <w:t>-</w:t>
      </w:r>
      <w:r w:rsidR="00B75924" w:rsidRPr="004A073A">
        <w:rPr>
          <w:b/>
          <w:sz w:val="26"/>
          <w:szCs w:val="26"/>
          <w:u w:val="single"/>
        </w:rPr>
        <w:t xml:space="preserve">«Лучший </w:t>
      </w:r>
      <w:r w:rsidR="00422922">
        <w:rPr>
          <w:b/>
          <w:sz w:val="26"/>
          <w:szCs w:val="26"/>
          <w:u w:val="single"/>
        </w:rPr>
        <w:t>молодой предприниматель</w:t>
      </w:r>
      <w:r w:rsidR="00B75924" w:rsidRPr="004A073A">
        <w:rPr>
          <w:b/>
          <w:sz w:val="26"/>
          <w:szCs w:val="26"/>
          <w:u w:val="single"/>
        </w:rPr>
        <w:t>»</w:t>
      </w:r>
      <w:r w:rsidR="00B75924" w:rsidRPr="004A073A">
        <w:rPr>
          <w:sz w:val="26"/>
          <w:szCs w:val="26"/>
        </w:rPr>
        <w:t xml:space="preserve"> </w:t>
      </w:r>
      <w:r w:rsidR="00147BFD">
        <w:rPr>
          <w:sz w:val="26"/>
          <w:szCs w:val="26"/>
        </w:rPr>
        <w:t>- у</w:t>
      </w:r>
      <w:r w:rsidR="00147BFD" w:rsidRPr="00147BFD">
        <w:rPr>
          <w:bCs/>
          <w:sz w:val="26"/>
          <w:szCs w:val="26"/>
        </w:rPr>
        <w:t xml:space="preserve">частвовать в номинации могут предприниматели, </w:t>
      </w:r>
      <w:r w:rsidR="00422922">
        <w:rPr>
          <w:bCs/>
          <w:sz w:val="26"/>
          <w:szCs w:val="26"/>
        </w:rPr>
        <w:t xml:space="preserve">период регистрации и </w:t>
      </w:r>
      <w:r w:rsidR="00147BFD" w:rsidRPr="00147BFD">
        <w:rPr>
          <w:bCs/>
          <w:sz w:val="26"/>
          <w:szCs w:val="26"/>
        </w:rPr>
        <w:t>деятельност</w:t>
      </w:r>
      <w:r w:rsidR="00422922">
        <w:rPr>
          <w:bCs/>
          <w:sz w:val="26"/>
          <w:szCs w:val="26"/>
        </w:rPr>
        <w:t>и</w:t>
      </w:r>
      <w:r w:rsidR="00147BFD" w:rsidRPr="00147BFD">
        <w:rPr>
          <w:bCs/>
          <w:sz w:val="26"/>
          <w:szCs w:val="26"/>
        </w:rPr>
        <w:t xml:space="preserve"> которых</w:t>
      </w:r>
      <w:r w:rsidR="00422922">
        <w:rPr>
          <w:bCs/>
          <w:sz w:val="26"/>
          <w:szCs w:val="26"/>
        </w:rPr>
        <w:t>, на момент получения микрозайма в Фонде, составлял</w:t>
      </w:r>
      <w:r w:rsidR="00147BFD" w:rsidRPr="00147BFD">
        <w:rPr>
          <w:bCs/>
          <w:sz w:val="26"/>
          <w:szCs w:val="26"/>
        </w:rPr>
        <w:t xml:space="preserve"> </w:t>
      </w:r>
      <w:r w:rsidR="00422922">
        <w:rPr>
          <w:bCs/>
          <w:sz w:val="26"/>
          <w:szCs w:val="26"/>
        </w:rPr>
        <w:t>менее 1 (одного) года</w:t>
      </w:r>
      <w:r w:rsidR="0029375A">
        <w:rPr>
          <w:bCs/>
          <w:sz w:val="26"/>
          <w:szCs w:val="26"/>
        </w:rPr>
        <w:t>;</w:t>
      </w:r>
    </w:p>
    <w:p w:rsidR="0029375A" w:rsidRPr="00737548" w:rsidRDefault="0029375A" w:rsidP="0029375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-</w:t>
      </w:r>
      <w:r>
        <w:rPr>
          <w:b/>
          <w:bCs/>
          <w:sz w:val="26"/>
          <w:szCs w:val="26"/>
          <w:u w:val="single"/>
        </w:rPr>
        <w:t xml:space="preserve">«Лучший туристский проект» </w:t>
      </w:r>
      <w:r>
        <w:rPr>
          <w:bCs/>
          <w:sz w:val="26"/>
          <w:szCs w:val="26"/>
        </w:rPr>
        <w:t>- участвовать в номинации могут предприниматели, осуществляющие деятельность в туристской сфере.</w:t>
      </w:r>
    </w:p>
    <w:p w:rsidR="0095770A" w:rsidRPr="002C4E38" w:rsidRDefault="00FC6600" w:rsidP="003C1F91">
      <w:pPr>
        <w:jc w:val="both"/>
        <w:rPr>
          <w:bCs/>
          <w:sz w:val="26"/>
          <w:szCs w:val="26"/>
        </w:rPr>
      </w:pPr>
      <w:r w:rsidRPr="002C4E38">
        <w:rPr>
          <w:b/>
          <w:sz w:val="26"/>
          <w:szCs w:val="26"/>
        </w:rPr>
        <w:t>4.</w:t>
      </w:r>
      <w:r w:rsidR="00B2111B">
        <w:rPr>
          <w:b/>
          <w:sz w:val="26"/>
          <w:szCs w:val="26"/>
        </w:rPr>
        <w:t>7</w:t>
      </w:r>
      <w:r w:rsidRPr="002C4E38">
        <w:rPr>
          <w:b/>
          <w:sz w:val="26"/>
          <w:szCs w:val="26"/>
        </w:rPr>
        <w:t xml:space="preserve">. </w:t>
      </w:r>
      <w:r w:rsidR="0095770A" w:rsidRPr="002C4E38">
        <w:rPr>
          <w:bCs/>
          <w:sz w:val="26"/>
          <w:szCs w:val="26"/>
        </w:rPr>
        <w:t>Прошедшими Конкурсный отбор признаются претенденты,</w:t>
      </w:r>
      <w:r w:rsidR="0095770A" w:rsidRPr="002C4E38">
        <w:rPr>
          <w:b/>
          <w:bCs/>
          <w:sz w:val="26"/>
          <w:szCs w:val="26"/>
        </w:rPr>
        <w:t xml:space="preserve"> </w:t>
      </w:r>
      <w:r w:rsidR="0095770A" w:rsidRPr="002C4E38">
        <w:rPr>
          <w:bCs/>
          <w:sz w:val="26"/>
          <w:szCs w:val="26"/>
        </w:rPr>
        <w:t xml:space="preserve"> набравшие от </w:t>
      </w:r>
      <w:r w:rsidR="0006279A" w:rsidRPr="002C4E38">
        <w:rPr>
          <w:bCs/>
          <w:sz w:val="26"/>
          <w:szCs w:val="26"/>
        </w:rPr>
        <w:t>85</w:t>
      </w:r>
      <w:r w:rsidR="0095770A" w:rsidRPr="002C4E38">
        <w:rPr>
          <w:bCs/>
          <w:sz w:val="26"/>
          <w:szCs w:val="26"/>
        </w:rPr>
        <w:t xml:space="preserve"> до 100 баллов в номинациях. </w:t>
      </w:r>
      <w:r w:rsidR="00676DBA">
        <w:rPr>
          <w:bCs/>
          <w:sz w:val="26"/>
          <w:szCs w:val="26"/>
        </w:rPr>
        <w:t>Победителем признается претендент, набравший наибольшее число баллов.</w:t>
      </w:r>
      <w:bookmarkStart w:id="0" w:name="_GoBack"/>
      <w:bookmarkEnd w:id="0"/>
      <w:r w:rsidR="00676DBA">
        <w:rPr>
          <w:bCs/>
          <w:sz w:val="26"/>
          <w:szCs w:val="26"/>
        </w:rPr>
        <w:t xml:space="preserve"> </w:t>
      </w:r>
    </w:p>
    <w:p w:rsidR="00FC6600" w:rsidRDefault="0095770A" w:rsidP="003C1F91">
      <w:pPr>
        <w:jc w:val="both"/>
        <w:rPr>
          <w:bCs/>
          <w:sz w:val="26"/>
          <w:szCs w:val="26"/>
        </w:rPr>
      </w:pPr>
      <w:r w:rsidRPr="002C4E38">
        <w:rPr>
          <w:b/>
          <w:bCs/>
          <w:sz w:val="26"/>
          <w:szCs w:val="26"/>
        </w:rPr>
        <w:t>4.</w:t>
      </w:r>
      <w:r w:rsidR="00B2111B">
        <w:rPr>
          <w:b/>
          <w:bCs/>
          <w:sz w:val="26"/>
          <w:szCs w:val="26"/>
        </w:rPr>
        <w:t>8</w:t>
      </w:r>
      <w:r w:rsidRPr="002C4E38">
        <w:rPr>
          <w:b/>
          <w:bCs/>
          <w:sz w:val="26"/>
          <w:szCs w:val="26"/>
        </w:rPr>
        <w:t>.</w:t>
      </w:r>
      <w:r w:rsidRPr="002C4E38">
        <w:rPr>
          <w:bCs/>
          <w:sz w:val="26"/>
          <w:szCs w:val="26"/>
        </w:rPr>
        <w:t xml:space="preserve"> </w:t>
      </w:r>
      <w:r w:rsidR="00FC6600" w:rsidRPr="002C4E38">
        <w:rPr>
          <w:bCs/>
          <w:sz w:val="26"/>
          <w:szCs w:val="26"/>
        </w:rPr>
        <w:t>Оценка</w:t>
      </w:r>
      <w:r w:rsidR="00702578" w:rsidRPr="002C4E38">
        <w:rPr>
          <w:bCs/>
          <w:sz w:val="26"/>
          <w:szCs w:val="26"/>
        </w:rPr>
        <w:t xml:space="preserve"> по номинациям</w:t>
      </w:r>
      <w:r w:rsidR="00FC6600" w:rsidRPr="002C4E38">
        <w:rPr>
          <w:bCs/>
          <w:sz w:val="26"/>
          <w:szCs w:val="26"/>
        </w:rPr>
        <w:t xml:space="preserve"> проводится заполнением оценочной ведомости (Приложение №1) суммированием бал</w:t>
      </w:r>
      <w:r w:rsidR="004A073A">
        <w:rPr>
          <w:bCs/>
          <w:sz w:val="26"/>
          <w:szCs w:val="26"/>
        </w:rPr>
        <w:t>лов и выведением среднего балла.</w:t>
      </w:r>
    </w:p>
    <w:p w:rsidR="003C39E7" w:rsidRPr="002C4E38" w:rsidRDefault="003C39E7" w:rsidP="003C1F91">
      <w:pPr>
        <w:jc w:val="both"/>
        <w:rPr>
          <w:bCs/>
          <w:sz w:val="26"/>
          <w:szCs w:val="26"/>
        </w:rPr>
      </w:pPr>
    </w:p>
    <w:p w:rsidR="00FC6600" w:rsidRPr="002C4E38" w:rsidRDefault="00FC6600" w:rsidP="00DD565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C4E38">
        <w:rPr>
          <w:b/>
          <w:sz w:val="26"/>
          <w:szCs w:val="26"/>
        </w:rPr>
        <w:t>5. Конкурсная Комиссия</w:t>
      </w:r>
    </w:p>
    <w:p w:rsidR="00FC6600" w:rsidRPr="002C4E38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5.1.</w:t>
      </w:r>
      <w:r w:rsidRPr="002C4E38">
        <w:rPr>
          <w:sz w:val="26"/>
          <w:szCs w:val="26"/>
        </w:rPr>
        <w:t xml:space="preserve"> Для оценки участников Конкурса, по определенным номинациям и итогам отборочного этапа создается Конкурсная комиссия (далее Комиссия);</w:t>
      </w:r>
    </w:p>
    <w:p w:rsidR="00FC6600" w:rsidRPr="002C4E38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 xml:space="preserve">5.2. </w:t>
      </w:r>
      <w:r w:rsidRPr="002C4E38">
        <w:rPr>
          <w:sz w:val="26"/>
          <w:szCs w:val="26"/>
        </w:rPr>
        <w:t>Конкурсная комиссия в своей деятельности руководствуется настоящим Положением.</w:t>
      </w:r>
    </w:p>
    <w:p w:rsidR="00FC6600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5.3.</w:t>
      </w:r>
      <w:r w:rsidRPr="002C4E38">
        <w:rPr>
          <w:sz w:val="26"/>
          <w:szCs w:val="26"/>
        </w:rPr>
        <w:t xml:space="preserve"> В состав Комиссии входят:</w:t>
      </w:r>
    </w:p>
    <w:p w:rsidR="00082734" w:rsidRDefault="00082734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82734" w:rsidTr="00082734">
        <w:tc>
          <w:tcPr>
            <w:tcW w:w="3227" w:type="dxa"/>
            <w:shd w:val="clear" w:color="auto" w:fill="auto"/>
          </w:tcPr>
          <w:p w:rsidR="00082734" w:rsidRDefault="00082734" w:rsidP="003C1F9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C4E38">
              <w:rPr>
                <w:b/>
                <w:sz w:val="26"/>
                <w:szCs w:val="26"/>
              </w:rPr>
              <w:t>Евдокимова Н.В.</w:t>
            </w:r>
            <w:r w:rsidRPr="002C4E38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6344" w:type="dxa"/>
            <w:shd w:val="clear" w:color="auto" w:fill="auto"/>
          </w:tcPr>
          <w:p w:rsidR="00082734" w:rsidRDefault="00082734" w:rsidP="00082734">
            <w:pPr>
              <w:jc w:val="both"/>
              <w:rPr>
                <w:sz w:val="26"/>
                <w:szCs w:val="26"/>
              </w:rPr>
            </w:pPr>
            <w:r w:rsidRPr="002C4E38">
              <w:rPr>
                <w:sz w:val="26"/>
                <w:szCs w:val="26"/>
              </w:rPr>
              <w:t xml:space="preserve">Директор МКК, НКО «Фонд поддержки МСП РА» </w:t>
            </w:r>
            <w:r>
              <w:rPr>
                <w:sz w:val="26"/>
                <w:szCs w:val="26"/>
              </w:rPr>
              <w:t>(Председатель</w:t>
            </w:r>
            <w:r w:rsidRPr="002C4E38">
              <w:rPr>
                <w:sz w:val="26"/>
                <w:szCs w:val="26"/>
              </w:rPr>
              <w:t xml:space="preserve"> Комиссии)</w:t>
            </w:r>
          </w:p>
        </w:tc>
      </w:tr>
      <w:tr w:rsidR="00082734" w:rsidTr="00082734">
        <w:tc>
          <w:tcPr>
            <w:tcW w:w="3227" w:type="dxa"/>
            <w:shd w:val="clear" w:color="auto" w:fill="auto"/>
          </w:tcPr>
          <w:p w:rsidR="00082734" w:rsidRDefault="00082734" w:rsidP="003C1F9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2C4E38">
              <w:rPr>
                <w:b/>
                <w:sz w:val="26"/>
                <w:szCs w:val="26"/>
              </w:rPr>
              <w:t>Майманова</w:t>
            </w:r>
            <w:proofErr w:type="spellEnd"/>
            <w:r w:rsidRPr="002C4E38">
              <w:rPr>
                <w:b/>
                <w:sz w:val="26"/>
                <w:szCs w:val="26"/>
              </w:rPr>
              <w:t xml:space="preserve"> О.А.</w:t>
            </w:r>
          </w:p>
        </w:tc>
        <w:tc>
          <w:tcPr>
            <w:tcW w:w="6344" w:type="dxa"/>
            <w:shd w:val="clear" w:color="auto" w:fill="auto"/>
          </w:tcPr>
          <w:p w:rsidR="00082734" w:rsidRDefault="00082734" w:rsidP="00082734">
            <w:pPr>
              <w:ind w:firstLine="37"/>
              <w:jc w:val="both"/>
              <w:rPr>
                <w:sz w:val="26"/>
                <w:szCs w:val="26"/>
              </w:rPr>
            </w:pPr>
            <w:r w:rsidRPr="002C4E38">
              <w:rPr>
                <w:bCs/>
                <w:sz w:val="26"/>
                <w:szCs w:val="26"/>
              </w:rPr>
              <w:t>Начальник отдела мониторинга кредитных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C4E38">
              <w:rPr>
                <w:bCs/>
                <w:sz w:val="26"/>
                <w:szCs w:val="26"/>
              </w:rPr>
              <w:t>рисков по займам МКК, НКО «Фонд поддержки  МСП</w:t>
            </w:r>
            <w:r>
              <w:rPr>
                <w:bCs/>
                <w:sz w:val="26"/>
                <w:szCs w:val="26"/>
              </w:rPr>
              <w:t xml:space="preserve"> РА»</w:t>
            </w:r>
          </w:p>
        </w:tc>
      </w:tr>
      <w:tr w:rsidR="00082734" w:rsidTr="00082734">
        <w:tc>
          <w:tcPr>
            <w:tcW w:w="3227" w:type="dxa"/>
            <w:shd w:val="clear" w:color="auto" w:fill="auto"/>
          </w:tcPr>
          <w:p w:rsidR="00082734" w:rsidRDefault="00082734" w:rsidP="003C1F9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82734">
              <w:rPr>
                <w:b/>
                <w:bCs/>
                <w:sz w:val="26"/>
                <w:szCs w:val="26"/>
              </w:rPr>
              <w:t>Панин Е.С.</w:t>
            </w:r>
          </w:p>
        </w:tc>
        <w:tc>
          <w:tcPr>
            <w:tcW w:w="6344" w:type="dxa"/>
            <w:shd w:val="clear" w:color="auto" w:fill="auto"/>
          </w:tcPr>
          <w:p w:rsidR="00082734" w:rsidRPr="00082734" w:rsidRDefault="00082734" w:rsidP="00082734">
            <w:pPr>
              <w:ind w:left="3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Начальник отдела по работе с </w:t>
            </w:r>
            <w:r w:rsidRPr="00082734">
              <w:rPr>
                <w:bCs/>
                <w:sz w:val="26"/>
                <w:szCs w:val="26"/>
              </w:rPr>
              <w:t>субъектами малого и среднего предпринимательства</w:t>
            </w:r>
          </w:p>
        </w:tc>
      </w:tr>
      <w:tr w:rsidR="00082734" w:rsidTr="00082734">
        <w:tc>
          <w:tcPr>
            <w:tcW w:w="3227" w:type="dxa"/>
            <w:shd w:val="clear" w:color="auto" w:fill="auto"/>
          </w:tcPr>
          <w:p w:rsidR="00082734" w:rsidRDefault="00082734" w:rsidP="003C1F9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Андреева В.Ю.            </w:t>
            </w:r>
          </w:p>
        </w:tc>
        <w:tc>
          <w:tcPr>
            <w:tcW w:w="6344" w:type="dxa"/>
            <w:shd w:val="clear" w:color="auto" w:fill="auto"/>
          </w:tcPr>
          <w:p w:rsidR="00082734" w:rsidRPr="00082734" w:rsidRDefault="00082734" w:rsidP="00082734">
            <w:pPr>
              <w:ind w:firstLine="3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кредитования и сопровождения договоров займа МКК, НКО «Фонд поддержки МСП РА»</w:t>
            </w:r>
          </w:p>
        </w:tc>
      </w:tr>
      <w:tr w:rsidR="00082734" w:rsidTr="00082734">
        <w:tc>
          <w:tcPr>
            <w:tcW w:w="3227" w:type="dxa"/>
            <w:shd w:val="clear" w:color="auto" w:fill="auto"/>
          </w:tcPr>
          <w:p w:rsidR="00082734" w:rsidRDefault="00082734" w:rsidP="003C1F9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Коротеев</w:t>
            </w:r>
            <w:proofErr w:type="spellEnd"/>
            <w:r>
              <w:rPr>
                <w:b/>
                <w:sz w:val="26"/>
                <w:szCs w:val="26"/>
              </w:rPr>
              <w:t xml:space="preserve"> С.</w:t>
            </w:r>
            <w:r w:rsidRPr="002C4E3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Г.</w:t>
            </w:r>
            <w:r w:rsidRPr="002C4E38"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6344" w:type="dxa"/>
            <w:shd w:val="clear" w:color="auto" w:fill="auto"/>
          </w:tcPr>
          <w:p w:rsidR="00082734" w:rsidRPr="00082734" w:rsidRDefault="00082734" w:rsidP="00082734">
            <w:pPr>
              <w:ind w:left="35"/>
              <w:jc w:val="both"/>
              <w:rPr>
                <w:rFonts w:ascii="Arial" w:hAnsi="Arial" w:cs="Arial"/>
                <w:color w:val="30140B"/>
                <w:sz w:val="21"/>
                <w:szCs w:val="21"/>
                <w:shd w:val="clear" w:color="auto" w:fill="FFFFFF"/>
              </w:rPr>
            </w:pPr>
            <w:r w:rsidRPr="00082734">
              <w:rPr>
                <w:color w:val="30140B"/>
                <w:sz w:val="26"/>
                <w:szCs w:val="26"/>
                <w:shd w:val="clear" w:color="auto" w:fill="FFFFFF"/>
              </w:rPr>
              <w:t>Председатель регионального отделения российского союза промышленников и предпринимателей Республики Алтай</w:t>
            </w:r>
          </w:p>
        </w:tc>
      </w:tr>
    </w:tbl>
    <w:p w:rsidR="00082734" w:rsidRDefault="00082734" w:rsidP="00082734">
      <w:pPr>
        <w:ind w:left="2832" w:hanging="2832"/>
        <w:jc w:val="both"/>
        <w:rPr>
          <w:rFonts w:ascii="Arial" w:hAnsi="Arial" w:cs="Arial"/>
          <w:color w:val="30140B"/>
          <w:sz w:val="21"/>
          <w:szCs w:val="21"/>
          <w:shd w:val="clear" w:color="auto" w:fill="FFFFFF"/>
        </w:rPr>
      </w:pPr>
    </w:p>
    <w:p w:rsidR="00FC6600" w:rsidRPr="002C4E38" w:rsidRDefault="00FC6600" w:rsidP="00082734">
      <w:pPr>
        <w:ind w:firstLine="3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lastRenderedPageBreak/>
        <w:t>5.4.</w:t>
      </w:r>
      <w:r w:rsidRPr="002C4E38">
        <w:rPr>
          <w:sz w:val="26"/>
          <w:szCs w:val="26"/>
        </w:rPr>
        <w:t xml:space="preserve"> Решения Конкурсной комиссии правомочны, </w:t>
      </w:r>
      <w:r w:rsidR="00082734">
        <w:rPr>
          <w:sz w:val="26"/>
          <w:szCs w:val="26"/>
        </w:rPr>
        <w:t xml:space="preserve">если в них принимает участие не </w:t>
      </w:r>
      <w:r w:rsidRPr="002C4E38">
        <w:rPr>
          <w:sz w:val="26"/>
          <w:szCs w:val="26"/>
        </w:rPr>
        <w:t xml:space="preserve">менее двух третей от списочного состава конкурсной комиссии. </w:t>
      </w:r>
    </w:p>
    <w:p w:rsidR="00FC6600" w:rsidRPr="002C4E38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5.5</w:t>
      </w:r>
      <w:r w:rsidRPr="002C4E38">
        <w:rPr>
          <w:sz w:val="26"/>
          <w:szCs w:val="26"/>
        </w:rPr>
        <w:t>. Заседание конкурсной комиссии ведет ее Председатель, ведение протокола Конкурса обеспечивает Секретарь Конкурсной комиссии.</w:t>
      </w:r>
    </w:p>
    <w:p w:rsidR="00FC6600" w:rsidRPr="002C4E38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5.6.</w:t>
      </w:r>
      <w:r w:rsidRPr="002C4E38">
        <w:rPr>
          <w:sz w:val="26"/>
          <w:szCs w:val="26"/>
        </w:rPr>
        <w:t xml:space="preserve"> Конкурсная комиссия вправе привлекать специалистов Фонда поддержки малого и среднего предпринимательства для  разъяснения заключений и подведения итогов. Осуществлять иные действия: выезд к участникам конкурса, контрольный осмотр исполнения бизнес-плана в части целевого использования средств, полученных субъектами малого и среднего предпринимательства по договорам займа.  </w:t>
      </w:r>
    </w:p>
    <w:p w:rsidR="00FC6600" w:rsidRPr="002C4E38" w:rsidRDefault="00FC6600" w:rsidP="003C1F91">
      <w:pPr>
        <w:jc w:val="both"/>
        <w:rPr>
          <w:bCs/>
          <w:sz w:val="26"/>
          <w:szCs w:val="26"/>
        </w:rPr>
      </w:pPr>
      <w:r w:rsidRPr="002C4E38">
        <w:rPr>
          <w:b/>
          <w:bCs/>
          <w:sz w:val="26"/>
          <w:szCs w:val="26"/>
        </w:rPr>
        <w:t>5.7.</w:t>
      </w:r>
      <w:r w:rsidRPr="002C4E38">
        <w:rPr>
          <w:bCs/>
          <w:sz w:val="26"/>
          <w:szCs w:val="26"/>
        </w:rPr>
        <w:t xml:space="preserve"> На Комиссию возлагается выполнение следующих функций:</w:t>
      </w:r>
      <w:r w:rsidRPr="002C4E38">
        <w:rPr>
          <w:bCs/>
          <w:sz w:val="26"/>
          <w:szCs w:val="26"/>
        </w:rPr>
        <w:tab/>
      </w:r>
    </w:p>
    <w:p w:rsidR="00FC6600" w:rsidRPr="002C4E38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sz w:val="26"/>
          <w:szCs w:val="26"/>
        </w:rPr>
        <w:t>- рассмотрение материалов, представленных на Конкурс;</w:t>
      </w:r>
    </w:p>
    <w:p w:rsidR="00FC6600" w:rsidRPr="002C4E38" w:rsidRDefault="00E616D2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sz w:val="26"/>
          <w:szCs w:val="26"/>
        </w:rPr>
        <w:t>-</w:t>
      </w:r>
      <w:r w:rsidR="00FC6600" w:rsidRPr="002C4E38">
        <w:rPr>
          <w:sz w:val="26"/>
          <w:szCs w:val="26"/>
        </w:rPr>
        <w:t>решение вопроса о принятии или отклонении материалов, участвующих в Конкурсе;</w:t>
      </w:r>
    </w:p>
    <w:p w:rsidR="00FC6600" w:rsidRPr="002C4E38" w:rsidRDefault="00FC6600" w:rsidP="003C1F91">
      <w:pPr>
        <w:jc w:val="both"/>
        <w:rPr>
          <w:sz w:val="26"/>
          <w:szCs w:val="26"/>
        </w:rPr>
      </w:pPr>
      <w:r w:rsidRPr="002C4E38">
        <w:rPr>
          <w:sz w:val="26"/>
          <w:szCs w:val="26"/>
        </w:rPr>
        <w:t>- определение победителей конкурса по номинациям;</w:t>
      </w:r>
    </w:p>
    <w:p w:rsidR="00FC6600" w:rsidRPr="002C4E38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sz w:val="26"/>
          <w:szCs w:val="26"/>
        </w:rPr>
        <w:t>-</w:t>
      </w:r>
      <w:r w:rsidRPr="002C4E38">
        <w:rPr>
          <w:rFonts w:eastAsia="Times New Roman"/>
          <w:bCs/>
          <w:sz w:val="26"/>
          <w:szCs w:val="26"/>
          <w:lang w:eastAsia="ru-RU"/>
        </w:rPr>
        <w:t xml:space="preserve"> подведение итогов Конкурса</w:t>
      </w:r>
      <w:r w:rsidRPr="002C4E38">
        <w:rPr>
          <w:sz w:val="26"/>
          <w:szCs w:val="26"/>
        </w:rPr>
        <w:t>;</w:t>
      </w:r>
    </w:p>
    <w:p w:rsidR="00FC6600" w:rsidRPr="002C4E38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5.8.</w:t>
      </w:r>
      <w:r w:rsidRPr="002C4E38">
        <w:rPr>
          <w:sz w:val="26"/>
          <w:szCs w:val="26"/>
        </w:rPr>
        <w:t xml:space="preserve"> Секретарь отвечает за подготовку оценочных листов, подсчет баллов и объявление результатов голосования членам Конкурсной комиссии. </w:t>
      </w:r>
    </w:p>
    <w:p w:rsidR="00FC6600" w:rsidRPr="002C4E38" w:rsidRDefault="00FC6600" w:rsidP="003C1F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5.9.</w:t>
      </w:r>
      <w:r w:rsidRPr="002C4E38">
        <w:rPr>
          <w:sz w:val="26"/>
          <w:szCs w:val="26"/>
        </w:rPr>
        <w:t xml:space="preserve"> Секретарь конкурсной комиссии несет ответственность за ведение протокола Конкурса и проверку достоверности сведений, имеющихся в представленной на Конкурс документации. В случае выявления недостоверных сведений представленная документация  снимается с рассмотрения.</w:t>
      </w:r>
    </w:p>
    <w:p w:rsidR="00FC6600" w:rsidRPr="002C4E38" w:rsidRDefault="00FC6600" w:rsidP="003C1F91">
      <w:pPr>
        <w:jc w:val="both"/>
        <w:rPr>
          <w:bCs/>
          <w:sz w:val="26"/>
          <w:szCs w:val="26"/>
        </w:rPr>
      </w:pPr>
      <w:r w:rsidRPr="002C4E38">
        <w:rPr>
          <w:b/>
          <w:sz w:val="26"/>
          <w:szCs w:val="26"/>
        </w:rPr>
        <w:t>5.10.</w:t>
      </w:r>
      <w:r w:rsidRPr="002C4E38">
        <w:rPr>
          <w:sz w:val="26"/>
          <w:szCs w:val="26"/>
        </w:rPr>
        <w:t xml:space="preserve"> </w:t>
      </w:r>
      <w:r w:rsidRPr="002C4E38">
        <w:rPr>
          <w:bCs/>
          <w:sz w:val="26"/>
          <w:szCs w:val="26"/>
        </w:rPr>
        <w:t xml:space="preserve">Победителями Конкурса признаются не более </w:t>
      </w:r>
      <w:r w:rsidR="00DB4E30" w:rsidRPr="002C4E38">
        <w:rPr>
          <w:bCs/>
          <w:sz w:val="26"/>
          <w:szCs w:val="26"/>
        </w:rPr>
        <w:t>четырех</w:t>
      </w:r>
      <w:r w:rsidRPr="002C4E38">
        <w:rPr>
          <w:bCs/>
          <w:sz w:val="26"/>
          <w:szCs w:val="26"/>
        </w:rPr>
        <w:t xml:space="preserve"> участников, набравших максимальное количество баллов, по одной из определенных номинаций (п.4.</w:t>
      </w:r>
      <w:r w:rsidR="00E616D2" w:rsidRPr="002C4E38">
        <w:rPr>
          <w:bCs/>
          <w:sz w:val="26"/>
          <w:szCs w:val="26"/>
        </w:rPr>
        <w:t>6</w:t>
      </w:r>
      <w:r w:rsidRPr="002C4E38">
        <w:rPr>
          <w:bCs/>
          <w:sz w:val="26"/>
          <w:szCs w:val="26"/>
        </w:rPr>
        <w:t>. настоящего Положения).</w:t>
      </w:r>
    </w:p>
    <w:p w:rsidR="00FC6600" w:rsidRPr="002C4E38" w:rsidRDefault="00FC6600" w:rsidP="00FC6600">
      <w:pPr>
        <w:jc w:val="both"/>
        <w:rPr>
          <w:bCs/>
          <w:sz w:val="26"/>
          <w:szCs w:val="26"/>
        </w:rPr>
      </w:pPr>
      <w:r w:rsidRPr="002C4E38">
        <w:rPr>
          <w:b/>
          <w:bCs/>
          <w:sz w:val="26"/>
          <w:szCs w:val="26"/>
        </w:rPr>
        <w:t>5.11.</w:t>
      </w:r>
      <w:r w:rsidRPr="002C4E38">
        <w:rPr>
          <w:bCs/>
          <w:sz w:val="26"/>
          <w:szCs w:val="26"/>
        </w:rPr>
        <w:t xml:space="preserve"> При равном количестве набранных баллов, окончательное решение о вхождении в число победителей Конкурса принимается Председателем Комиссии.</w:t>
      </w:r>
    </w:p>
    <w:p w:rsidR="00FC6600" w:rsidRPr="002C4E38" w:rsidRDefault="00FC6600" w:rsidP="00FC6600">
      <w:pPr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5.12.</w:t>
      </w:r>
      <w:r w:rsidRPr="002C4E38">
        <w:rPr>
          <w:sz w:val="26"/>
          <w:szCs w:val="26"/>
        </w:rPr>
        <w:t xml:space="preserve"> Решения конкурсной комиссии оформляются протоколом, подписываемым Председателем и Секретарем Конкурсной комиссии.</w:t>
      </w:r>
    </w:p>
    <w:p w:rsidR="00FC6600" w:rsidRPr="002C4E38" w:rsidRDefault="00FC6600" w:rsidP="003C39E7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FC6600" w:rsidRPr="00FF64E6" w:rsidRDefault="00FC6600" w:rsidP="003C39E7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2C4E38">
        <w:rPr>
          <w:b/>
          <w:sz w:val="26"/>
          <w:szCs w:val="26"/>
        </w:rPr>
        <w:t>6. Награждение победителей</w:t>
      </w:r>
    </w:p>
    <w:p w:rsidR="00FC6600" w:rsidRPr="002C4E38" w:rsidRDefault="00FC6600" w:rsidP="00FC660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6.1.</w:t>
      </w:r>
      <w:r w:rsidRPr="002C4E38">
        <w:rPr>
          <w:sz w:val="26"/>
          <w:szCs w:val="26"/>
        </w:rPr>
        <w:t xml:space="preserve"> Победители Конкурса «</w:t>
      </w:r>
      <w:r w:rsidR="00DB4E30" w:rsidRPr="002C4E38">
        <w:rPr>
          <w:rFonts w:eastAsia="Calibri"/>
          <w:sz w:val="26"/>
          <w:szCs w:val="26"/>
          <w:lang w:eastAsia="en-US"/>
        </w:rPr>
        <w:t xml:space="preserve">Лучший </w:t>
      </w:r>
      <w:r w:rsidR="008E0D46">
        <w:rPr>
          <w:rFonts w:eastAsia="Calibri"/>
          <w:sz w:val="26"/>
          <w:szCs w:val="26"/>
          <w:lang w:eastAsia="en-US"/>
        </w:rPr>
        <w:t>клиент</w:t>
      </w:r>
      <w:r w:rsidR="00DB4E30" w:rsidRPr="002C4E38">
        <w:rPr>
          <w:rFonts w:eastAsia="Calibri"/>
          <w:sz w:val="26"/>
          <w:szCs w:val="26"/>
          <w:lang w:eastAsia="en-US"/>
        </w:rPr>
        <w:t xml:space="preserve"> </w:t>
      </w:r>
      <w:r w:rsidR="00B2111B">
        <w:rPr>
          <w:rFonts w:eastAsia="Calibri"/>
          <w:sz w:val="26"/>
          <w:szCs w:val="26"/>
          <w:lang w:eastAsia="en-US"/>
        </w:rPr>
        <w:t xml:space="preserve">Фонд </w:t>
      </w:r>
      <w:r w:rsidR="00DB4E30" w:rsidRPr="002C4E38">
        <w:rPr>
          <w:rFonts w:eastAsia="Calibri"/>
          <w:sz w:val="26"/>
          <w:szCs w:val="26"/>
          <w:lang w:eastAsia="en-US"/>
        </w:rPr>
        <w:t>20</w:t>
      </w:r>
      <w:r w:rsidR="00D50487">
        <w:rPr>
          <w:rFonts w:eastAsia="Calibri"/>
          <w:sz w:val="26"/>
          <w:szCs w:val="26"/>
          <w:lang w:eastAsia="en-US"/>
        </w:rPr>
        <w:t>20</w:t>
      </w:r>
      <w:r w:rsidR="00DB4E30" w:rsidRPr="002C4E38">
        <w:rPr>
          <w:rFonts w:eastAsia="Calibri"/>
          <w:sz w:val="26"/>
          <w:szCs w:val="26"/>
          <w:lang w:eastAsia="en-US"/>
        </w:rPr>
        <w:t>г.</w:t>
      </w:r>
      <w:r w:rsidRPr="002C4E38">
        <w:rPr>
          <w:sz w:val="26"/>
          <w:szCs w:val="26"/>
        </w:rPr>
        <w:t>», получают дипломы и денежное вознаграждение в номинациях:</w:t>
      </w:r>
    </w:p>
    <w:p w:rsidR="00FC6600" w:rsidRPr="002C4E38" w:rsidRDefault="00147BFD" w:rsidP="00FC6600">
      <w:pPr>
        <w:pStyle w:val="a5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147BFD">
        <w:rPr>
          <w:b/>
          <w:sz w:val="26"/>
          <w:szCs w:val="26"/>
          <w:u w:val="single"/>
        </w:rPr>
        <w:t xml:space="preserve">«Лучший сельскохозяйственный проект» </w:t>
      </w:r>
      <w:r w:rsidR="00FC6600" w:rsidRPr="002C4E38">
        <w:rPr>
          <w:b/>
          <w:sz w:val="26"/>
          <w:szCs w:val="26"/>
        </w:rPr>
        <w:t xml:space="preserve"> -</w:t>
      </w:r>
      <w:r w:rsidR="00FC6600" w:rsidRPr="002C4E38">
        <w:rPr>
          <w:sz w:val="26"/>
          <w:szCs w:val="26"/>
        </w:rPr>
        <w:t xml:space="preserve"> </w:t>
      </w:r>
      <w:r w:rsidR="00E616D2" w:rsidRPr="002C4E38">
        <w:rPr>
          <w:rFonts w:eastAsia="Calibri"/>
          <w:sz w:val="26"/>
          <w:szCs w:val="26"/>
          <w:lang w:eastAsia="en-US"/>
        </w:rPr>
        <w:t>диплом МКК, НКО «Фонд поддержки малого и среднего предпринимательства Республики Алтай», ден</w:t>
      </w:r>
      <w:r w:rsidR="00407B22" w:rsidRPr="002C4E38">
        <w:rPr>
          <w:rFonts w:eastAsia="Calibri"/>
          <w:sz w:val="26"/>
          <w:szCs w:val="26"/>
          <w:lang w:eastAsia="en-US"/>
        </w:rPr>
        <w:t xml:space="preserve">ежное вознаграждение в размере </w:t>
      </w:r>
      <w:r>
        <w:rPr>
          <w:rFonts w:eastAsia="Calibri"/>
          <w:sz w:val="26"/>
          <w:szCs w:val="26"/>
          <w:lang w:eastAsia="en-US"/>
        </w:rPr>
        <w:t xml:space="preserve">10 </w:t>
      </w:r>
      <w:r w:rsidR="00E616D2" w:rsidRPr="002C4E38">
        <w:rPr>
          <w:rFonts w:eastAsia="Calibri"/>
          <w:sz w:val="26"/>
          <w:szCs w:val="26"/>
          <w:lang w:eastAsia="en-US"/>
        </w:rPr>
        <w:t>000 (</w:t>
      </w:r>
      <w:r>
        <w:rPr>
          <w:rFonts w:eastAsia="Calibri"/>
          <w:sz w:val="26"/>
          <w:szCs w:val="26"/>
          <w:lang w:eastAsia="en-US"/>
        </w:rPr>
        <w:t>десять</w:t>
      </w:r>
      <w:r w:rsidR="00E616D2" w:rsidRPr="002C4E38">
        <w:rPr>
          <w:rFonts w:eastAsia="Calibri"/>
          <w:sz w:val="26"/>
          <w:szCs w:val="26"/>
          <w:lang w:eastAsia="en-US"/>
        </w:rPr>
        <w:t>) тысяч рублей</w:t>
      </w:r>
      <w:r w:rsidR="00FC6600" w:rsidRPr="002C4E38">
        <w:rPr>
          <w:rFonts w:eastAsia="Calibri"/>
          <w:sz w:val="26"/>
          <w:szCs w:val="26"/>
          <w:lang w:eastAsia="en-US"/>
        </w:rPr>
        <w:t>;</w:t>
      </w:r>
    </w:p>
    <w:p w:rsidR="00FC6600" w:rsidRPr="002C4E38" w:rsidRDefault="003657CA" w:rsidP="00FC660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«Лучший производственный проект</w:t>
      </w:r>
      <w:r w:rsidR="00147BFD" w:rsidRPr="00147BFD">
        <w:rPr>
          <w:b/>
          <w:sz w:val="26"/>
          <w:szCs w:val="26"/>
          <w:u w:val="single"/>
        </w:rPr>
        <w:t>»</w:t>
      </w:r>
      <w:r w:rsidR="00D50487">
        <w:rPr>
          <w:b/>
          <w:sz w:val="26"/>
          <w:szCs w:val="26"/>
          <w:u w:val="single"/>
        </w:rPr>
        <w:t xml:space="preserve"> </w:t>
      </w:r>
      <w:r w:rsidR="00FC6600" w:rsidRPr="002C4E38">
        <w:rPr>
          <w:rFonts w:eastAsia="Calibri"/>
          <w:sz w:val="26"/>
          <w:szCs w:val="26"/>
          <w:lang w:eastAsia="en-US"/>
        </w:rPr>
        <w:t>-</w:t>
      </w:r>
      <w:r w:rsidR="00D50487">
        <w:rPr>
          <w:rFonts w:eastAsia="Calibri"/>
          <w:sz w:val="26"/>
          <w:szCs w:val="26"/>
          <w:lang w:eastAsia="en-US"/>
        </w:rPr>
        <w:t xml:space="preserve"> </w:t>
      </w:r>
      <w:r w:rsidR="00FC6600" w:rsidRPr="002C4E38">
        <w:rPr>
          <w:rFonts w:eastAsia="Calibri"/>
          <w:sz w:val="26"/>
          <w:szCs w:val="26"/>
          <w:lang w:eastAsia="en-US"/>
        </w:rPr>
        <w:t xml:space="preserve">диплом </w:t>
      </w:r>
      <w:r w:rsidR="00501AE7" w:rsidRPr="002C4E38">
        <w:rPr>
          <w:rFonts w:eastAsia="Calibri"/>
          <w:sz w:val="26"/>
          <w:szCs w:val="26"/>
          <w:lang w:eastAsia="en-US"/>
        </w:rPr>
        <w:t>МКК, НКО «</w:t>
      </w:r>
      <w:r w:rsidR="00FC6600" w:rsidRPr="002C4E38">
        <w:rPr>
          <w:rFonts w:eastAsia="Calibri"/>
          <w:sz w:val="26"/>
          <w:szCs w:val="26"/>
          <w:lang w:eastAsia="en-US"/>
        </w:rPr>
        <w:t>Фонд поддержки малого и среднего предпринимательства</w:t>
      </w:r>
      <w:r w:rsidR="00501AE7" w:rsidRPr="002C4E38">
        <w:rPr>
          <w:rFonts w:eastAsia="Calibri"/>
          <w:sz w:val="26"/>
          <w:szCs w:val="26"/>
          <w:lang w:eastAsia="en-US"/>
        </w:rPr>
        <w:t xml:space="preserve"> Республики Алтай»</w:t>
      </w:r>
      <w:r w:rsidR="00FC6600" w:rsidRPr="002C4E38">
        <w:rPr>
          <w:rFonts w:eastAsia="Calibri"/>
          <w:sz w:val="26"/>
          <w:szCs w:val="26"/>
          <w:lang w:eastAsia="en-US"/>
        </w:rPr>
        <w:t>, ден</w:t>
      </w:r>
      <w:r w:rsidR="00A1162B" w:rsidRPr="002C4E38">
        <w:rPr>
          <w:rFonts w:eastAsia="Calibri"/>
          <w:sz w:val="26"/>
          <w:szCs w:val="26"/>
          <w:lang w:eastAsia="en-US"/>
        </w:rPr>
        <w:t>еж</w:t>
      </w:r>
      <w:r w:rsidR="00407B22" w:rsidRPr="002C4E38">
        <w:rPr>
          <w:rFonts w:eastAsia="Calibri"/>
          <w:sz w:val="26"/>
          <w:szCs w:val="26"/>
          <w:lang w:eastAsia="en-US"/>
        </w:rPr>
        <w:t xml:space="preserve">ное вознаграждение в размере </w:t>
      </w:r>
      <w:r w:rsidR="00147BFD">
        <w:rPr>
          <w:rFonts w:eastAsia="Calibri"/>
          <w:sz w:val="26"/>
          <w:szCs w:val="26"/>
          <w:lang w:eastAsia="en-US"/>
        </w:rPr>
        <w:t xml:space="preserve">10 </w:t>
      </w:r>
      <w:r w:rsidR="00FC6600" w:rsidRPr="002C4E38">
        <w:rPr>
          <w:rFonts w:eastAsia="Calibri"/>
          <w:sz w:val="26"/>
          <w:szCs w:val="26"/>
          <w:lang w:eastAsia="en-US"/>
        </w:rPr>
        <w:t>000 (</w:t>
      </w:r>
      <w:r w:rsidR="00147BFD">
        <w:rPr>
          <w:rFonts w:eastAsia="Calibri"/>
          <w:sz w:val="26"/>
          <w:szCs w:val="26"/>
          <w:lang w:eastAsia="en-US"/>
        </w:rPr>
        <w:t>десять</w:t>
      </w:r>
      <w:r w:rsidR="00FC6600" w:rsidRPr="002C4E38">
        <w:rPr>
          <w:rFonts w:eastAsia="Calibri"/>
          <w:sz w:val="26"/>
          <w:szCs w:val="26"/>
          <w:lang w:eastAsia="en-US"/>
        </w:rPr>
        <w:t>) тысяч рублей;</w:t>
      </w:r>
      <w:r w:rsidR="00FC6600" w:rsidRPr="002C4E38">
        <w:rPr>
          <w:sz w:val="26"/>
          <w:szCs w:val="26"/>
        </w:rPr>
        <w:t xml:space="preserve"> </w:t>
      </w:r>
    </w:p>
    <w:p w:rsidR="00FC6600" w:rsidRDefault="00E616D2" w:rsidP="00FC660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 xml:space="preserve"> </w:t>
      </w:r>
      <w:r w:rsidRPr="002C4E38">
        <w:rPr>
          <w:b/>
          <w:sz w:val="26"/>
          <w:szCs w:val="26"/>
          <w:u w:val="single"/>
        </w:rPr>
        <w:t xml:space="preserve">«Лучший </w:t>
      </w:r>
      <w:r w:rsidR="003657CA">
        <w:rPr>
          <w:b/>
          <w:sz w:val="26"/>
          <w:szCs w:val="26"/>
          <w:u w:val="single"/>
        </w:rPr>
        <w:t>молодой предприниматель</w:t>
      </w:r>
      <w:r w:rsidRPr="002C4E38">
        <w:rPr>
          <w:b/>
          <w:sz w:val="26"/>
          <w:szCs w:val="26"/>
          <w:u w:val="single"/>
        </w:rPr>
        <w:t>»</w:t>
      </w:r>
      <w:r w:rsidRPr="002C4E38">
        <w:rPr>
          <w:b/>
          <w:sz w:val="26"/>
          <w:szCs w:val="26"/>
        </w:rPr>
        <w:t xml:space="preserve"> </w:t>
      </w:r>
      <w:r w:rsidR="00FC6600" w:rsidRPr="002C4E38">
        <w:rPr>
          <w:b/>
          <w:sz w:val="26"/>
          <w:szCs w:val="26"/>
        </w:rPr>
        <w:t xml:space="preserve"> </w:t>
      </w:r>
      <w:r w:rsidR="00FC6600" w:rsidRPr="002C4E38">
        <w:rPr>
          <w:rFonts w:eastAsia="Calibri"/>
          <w:sz w:val="26"/>
          <w:szCs w:val="26"/>
          <w:lang w:eastAsia="en-US"/>
        </w:rPr>
        <w:t xml:space="preserve">- диплом </w:t>
      </w:r>
      <w:r w:rsidR="00501AE7" w:rsidRPr="002C4E38">
        <w:rPr>
          <w:rFonts w:eastAsia="Calibri"/>
          <w:sz w:val="26"/>
          <w:szCs w:val="26"/>
          <w:lang w:eastAsia="en-US"/>
        </w:rPr>
        <w:t>МКК, НКО «Фонд поддержки малого и среднего предпринимательства Республики Алтай»</w:t>
      </w:r>
      <w:r w:rsidR="00FC6600" w:rsidRPr="002C4E38">
        <w:rPr>
          <w:rFonts w:eastAsia="Calibri"/>
          <w:sz w:val="26"/>
          <w:szCs w:val="26"/>
          <w:lang w:eastAsia="en-US"/>
        </w:rPr>
        <w:t>, ден</w:t>
      </w:r>
      <w:r w:rsidR="00147BFD">
        <w:rPr>
          <w:rFonts w:eastAsia="Calibri"/>
          <w:sz w:val="26"/>
          <w:szCs w:val="26"/>
          <w:lang w:eastAsia="en-US"/>
        </w:rPr>
        <w:t xml:space="preserve">ежное вознаграждение в размере 10 </w:t>
      </w:r>
      <w:r w:rsidR="00FC6600" w:rsidRPr="002C4E38">
        <w:rPr>
          <w:rFonts w:eastAsia="Calibri"/>
          <w:sz w:val="26"/>
          <w:szCs w:val="26"/>
          <w:lang w:eastAsia="en-US"/>
        </w:rPr>
        <w:t>000 (</w:t>
      </w:r>
      <w:r w:rsidR="00147BFD">
        <w:rPr>
          <w:rFonts w:eastAsia="Calibri"/>
          <w:sz w:val="26"/>
          <w:szCs w:val="26"/>
          <w:lang w:eastAsia="en-US"/>
        </w:rPr>
        <w:t>десять</w:t>
      </w:r>
      <w:r w:rsidR="00FC6600" w:rsidRPr="002C4E38">
        <w:rPr>
          <w:rFonts w:eastAsia="Calibri"/>
          <w:sz w:val="26"/>
          <w:szCs w:val="26"/>
          <w:lang w:eastAsia="en-US"/>
        </w:rPr>
        <w:t>) тысяч рублей;</w:t>
      </w:r>
      <w:r w:rsidR="00FC6600" w:rsidRPr="002C4E38">
        <w:rPr>
          <w:sz w:val="26"/>
          <w:szCs w:val="26"/>
        </w:rPr>
        <w:t xml:space="preserve"> </w:t>
      </w:r>
    </w:p>
    <w:p w:rsidR="0029375A" w:rsidRPr="00737548" w:rsidRDefault="0029375A" w:rsidP="0029375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-</w:t>
      </w:r>
      <w:r>
        <w:rPr>
          <w:b/>
          <w:bCs/>
          <w:sz w:val="26"/>
          <w:szCs w:val="26"/>
          <w:u w:val="single"/>
        </w:rPr>
        <w:t xml:space="preserve">«Лучший туристский проект» </w:t>
      </w:r>
      <w:r>
        <w:rPr>
          <w:bCs/>
          <w:sz w:val="26"/>
          <w:szCs w:val="26"/>
        </w:rPr>
        <w:t>- участвовать в номинации могут предприниматели, осуществляющие деятельность в туристской сфере.</w:t>
      </w:r>
    </w:p>
    <w:p w:rsidR="00E616D2" w:rsidRPr="002C4E38" w:rsidRDefault="003C1F91" w:rsidP="00FC660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6.</w:t>
      </w:r>
      <w:r w:rsidR="004519CF" w:rsidRPr="002C4E38">
        <w:rPr>
          <w:b/>
          <w:sz w:val="26"/>
          <w:szCs w:val="26"/>
        </w:rPr>
        <w:t>2</w:t>
      </w:r>
      <w:r w:rsidR="00FC6600" w:rsidRPr="002C4E38">
        <w:rPr>
          <w:b/>
          <w:sz w:val="26"/>
          <w:szCs w:val="26"/>
        </w:rPr>
        <w:t xml:space="preserve">. </w:t>
      </w:r>
      <w:r w:rsidR="00FC6600" w:rsidRPr="002C4E38">
        <w:rPr>
          <w:sz w:val="26"/>
          <w:szCs w:val="26"/>
        </w:rPr>
        <w:t xml:space="preserve">Победители Конкурса </w:t>
      </w:r>
      <w:r w:rsidR="00DB4E30" w:rsidRPr="002C4E38">
        <w:rPr>
          <w:sz w:val="26"/>
          <w:szCs w:val="26"/>
        </w:rPr>
        <w:t>«</w:t>
      </w:r>
      <w:r w:rsidR="00DB4E30" w:rsidRPr="002C4E38">
        <w:rPr>
          <w:rFonts w:eastAsia="Calibri"/>
          <w:sz w:val="26"/>
          <w:szCs w:val="26"/>
          <w:lang w:eastAsia="en-US"/>
        </w:rPr>
        <w:t xml:space="preserve">Лучший </w:t>
      </w:r>
      <w:r w:rsidR="008E0D46">
        <w:rPr>
          <w:rFonts w:eastAsia="Calibri"/>
          <w:sz w:val="26"/>
          <w:szCs w:val="26"/>
          <w:lang w:eastAsia="en-US"/>
        </w:rPr>
        <w:t>клиент</w:t>
      </w:r>
      <w:r w:rsidR="00DB4E30" w:rsidRPr="002C4E38">
        <w:rPr>
          <w:rFonts w:eastAsia="Calibri"/>
          <w:sz w:val="26"/>
          <w:szCs w:val="26"/>
          <w:lang w:eastAsia="en-US"/>
        </w:rPr>
        <w:t xml:space="preserve"> </w:t>
      </w:r>
      <w:r w:rsidR="00B2111B">
        <w:rPr>
          <w:rFonts w:eastAsia="Calibri"/>
          <w:sz w:val="26"/>
          <w:szCs w:val="26"/>
          <w:lang w:eastAsia="en-US"/>
        </w:rPr>
        <w:t xml:space="preserve">Фонда </w:t>
      </w:r>
      <w:r w:rsidR="00DB4E30" w:rsidRPr="002C4E38">
        <w:rPr>
          <w:rFonts w:eastAsia="Calibri"/>
          <w:sz w:val="26"/>
          <w:szCs w:val="26"/>
          <w:lang w:eastAsia="en-US"/>
        </w:rPr>
        <w:t>20</w:t>
      </w:r>
      <w:r w:rsidR="003657CA">
        <w:rPr>
          <w:rFonts w:eastAsia="Calibri"/>
          <w:sz w:val="26"/>
          <w:szCs w:val="26"/>
          <w:lang w:eastAsia="en-US"/>
        </w:rPr>
        <w:t>20</w:t>
      </w:r>
      <w:r w:rsidR="00DB4E30" w:rsidRPr="002C4E38">
        <w:rPr>
          <w:rFonts w:eastAsia="Calibri"/>
          <w:sz w:val="26"/>
          <w:szCs w:val="26"/>
          <w:lang w:eastAsia="en-US"/>
        </w:rPr>
        <w:t>г.</w:t>
      </w:r>
      <w:r w:rsidR="00DB4E30" w:rsidRPr="002C4E38">
        <w:rPr>
          <w:sz w:val="26"/>
          <w:szCs w:val="26"/>
        </w:rPr>
        <w:t>»</w:t>
      </w:r>
      <w:r w:rsidR="00FC6600" w:rsidRPr="002C4E38">
        <w:rPr>
          <w:sz w:val="26"/>
          <w:szCs w:val="26"/>
        </w:rPr>
        <w:t xml:space="preserve">  получают ходатайство Фонда перед Правлением (Высшим руководящим органом Фонда поддержки малого и среднего предпринимательства), об однократном применении </w:t>
      </w:r>
      <w:r w:rsidR="00FC6600" w:rsidRPr="002C4E38">
        <w:rPr>
          <w:sz w:val="26"/>
          <w:szCs w:val="26"/>
        </w:rPr>
        <w:lastRenderedPageBreak/>
        <w:t>пониженной процентной ставки</w:t>
      </w:r>
      <w:r w:rsidR="003C39E7" w:rsidRPr="002C4E38">
        <w:rPr>
          <w:sz w:val="26"/>
          <w:szCs w:val="26"/>
        </w:rPr>
        <w:t xml:space="preserve"> в размере -1% (минус один процент)</w:t>
      </w:r>
      <w:r w:rsidR="00FC6600" w:rsidRPr="002C4E38">
        <w:rPr>
          <w:sz w:val="26"/>
          <w:szCs w:val="26"/>
        </w:rPr>
        <w:t xml:space="preserve"> за пользование займом</w:t>
      </w:r>
      <w:r w:rsidR="003C39E7" w:rsidRPr="002C4E38">
        <w:rPr>
          <w:sz w:val="26"/>
          <w:szCs w:val="26"/>
        </w:rPr>
        <w:t xml:space="preserve"> в зависимости от выбранного кредитного продукта</w:t>
      </w:r>
      <w:r w:rsidR="00FC6600" w:rsidRPr="002C4E38">
        <w:rPr>
          <w:sz w:val="26"/>
          <w:szCs w:val="26"/>
        </w:rPr>
        <w:t>.</w:t>
      </w:r>
    </w:p>
    <w:p w:rsidR="00FC6600" w:rsidRPr="002C4E38" w:rsidRDefault="00FC6600" w:rsidP="003C39E7">
      <w:pPr>
        <w:widowControl/>
        <w:autoSpaceDE/>
        <w:autoSpaceDN/>
        <w:adjustRightInd/>
        <w:spacing w:before="120"/>
        <w:jc w:val="center"/>
        <w:rPr>
          <w:rFonts w:eastAsia="Calibri"/>
          <w:b/>
          <w:sz w:val="26"/>
          <w:szCs w:val="26"/>
          <w:lang w:eastAsia="en-US"/>
        </w:rPr>
      </w:pPr>
      <w:r w:rsidRPr="002C4E38">
        <w:rPr>
          <w:rFonts w:eastAsia="Calibri"/>
          <w:b/>
          <w:sz w:val="26"/>
          <w:szCs w:val="26"/>
          <w:lang w:eastAsia="en-US"/>
        </w:rPr>
        <w:t>7. Заключительные положения</w:t>
      </w:r>
    </w:p>
    <w:p w:rsidR="00FC6600" w:rsidRPr="002C4E38" w:rsidRDefault="00FC6600" w:rsidP="00FC6600">
      <w:pPr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7.1.</w:t>
      </w:r>
      <w:r w:rsidRPr="002C4E38">
        <w:rPr>
          <w:sz w:val="26"/>
          <w:szCs w:val="26"/>
        </w:rPr>
        <w:t xml:space="preserve"> Секретарь Конкурса в срок не позднее трёх рабочих дней </w:t>
      </w:r>
      <w:proofErr w:type="gramStart"/>
      <w:r w:rsidRPr="002C4E38">
        <w:rPr>
          <w:sz w:val="26"/>
          <w:szCs w:val="26"/>
        </w:rPr>
        <w:t>с даты подписания</w:t>
      </w:r>
      <w:proofErr w:type="gramEnd"/>
      <w:r w:rsidRPr="002C4E38">
        <w:rPr>
          <w:sz w:val="26"/>
          <w:szCs w:val="26"/>
        </w:rPr>
        <w:t xml:space="preserve"> протокола, извещает участников конкурса об итогах конкурса. </w:t>
      </w:r>
    </w:p>
    <w:p w:rsidR="00D50487" w:rsidRDefault="00FC6600" w:rsidP="00D50487">
      <w:pPr>
        <w:jc w:val="both"/>
        <w:rPr>
          <w:sz w:val="26"/>
          <w:szCs w:val="26"/>
        </w:rPr>
      </w:pPr>
      <w:r w:rsidRPr="002C4E38">
        <w:rPr>
          <w:b/>
          <w:sz w:val="26"/>
          <w:szCs w:val="26"/>
        </w:rPr>
        <w:t>7.2.</w:t>
      </w:r>
      <w:r w:rsidRPr="002C4E38">
        <w:rPr>
          <w:sz w:val="26"/>
          <w:szCs w:val="26"/>
        </w:rPr>
        <w:t xml:space="preserve"> Информация о награждении подлежит размещению на сайте </w:t>
      </w:r>
      <w:r w:rsidR="00E616D2" w:rsidRPr="002C4E38">
        <w:rPr>
          <w:sz w:val="26"/>
          <w:szCs w:val="26"/>
        </w:rPr>
        <w:t>МКК, НКО «</w:t>
      </w:r>
      <w:r w:rsidRPr="002C4E38">
        <w:rPr>
          <w:sz w:val="26"/>
          <w:szCs w:val="26"/>
        </w:rPr>
        <w:t>Фонд развития и поддержки малого и среднего предпринимательства Республики Алтай</w:t>
      </w:r>
      <w:r w:rsidR="00E616D2" w:rsidRPr="002C4E38">
        <w:rPr>
          <w:sz w:val="26"/>
          <w:szCs w:val="26"/>
        </w:rPr>
        <w:t>»</w:t>
      </w:r>
      <w:r w:rsidRPr="002C4E38">
        <w:rPr>
          <w:sz w:val="26"/>
          <w:szCs w:val="26"/>
        </w:rPr>
        <w:t xml:space="preserve">. Одновременно с размещением информации о награждении могут быть опубликованы сведения о </w:t>
      </w:r>
      <w:r w:rsidR="000D4651" w:rsidRPr="002C4E38">
        <w:rPr>
          <w:sz w:val="26"/>
          <w:szCs w:val="26"/>
        </w:rPr>
        <w:t>заслугах награжденного лица.</w:t>
      </w:r>
    </w:p>
    <w:p w:rsidR="001F5003" w:rsidRDefault="00D50487" w:rsidP="00D50487">
      <w:pPr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1F5003" w:rsidRDefault="001F5003" w:rsidP="00D50487">
      <w:pPr>
        <w:ind w:left="6372"/>
        <w:jc w:val="both"/>
        <w:rPr>
          <w:sz w:val="26"/>
          <w:szCs w:val="26"/>
        </w:rPr>
      </w:pPr>
    </w:p>
    <w:p w:rsidR="00FC6600" w:rsidRPr="00AB631F" w:rsidRDefault="001F5003" w:rsidP="001F5003">
      <w:pPr>
        <w:ind w:left="5664"/>
        <w:jc w:val="both"/>
      </w:pPr>
      <w:r>
        <w:rPr>
          <w:sz w:val="26"/>
          <w:szCs w:val="26"/>
        </w:rPr>
        <w:t xml:space="preserve">       </w:t>
      </w:r>
      <w:r w:rsidR="00D50487">
        <w:rPr>
          <w:sz w:val="26"/>
          <w:szCs w:val="26"/>
        </w:rPr>
        <w:t xml:space="preserve"> </w:t>
      </w:r>
      <w:r w:rsidR="00FC6600" w:rsidRPr="00AB631F">
        <w:t>Приложение 1</w:t>
      </w:r>
    </w:p>
    <w:p w:rsidR="00FC6600" w:rsidRPr="00AB631F" w:rsidRDefault="00FC6600" w:rsidP="001F5003">
      <w:pPr>
        <w:ind w:left="5664"/>
        <w:jc w:val="center"/>
      </w:pPr>
      <w:r w:rsidRPr="00AB631F">
        <w:t>к Положению</w:t>
      </w:r>
      <w:r w:rsidR="00EA480D">
        <w:t xml:space="preserve"> </w:t>
      </w:r>
      <w:r w:rsidRPr="00AB631F">
        <w:t>о  конкурсе</w:t>
      </w:r>
    </w:p>
    <w:p w:rsidR="00CA10DE" w:rsidRPr="00AB631F" w:rsidRDefault="0093020F" w:rsidP="00CA10DE">
      <w:pPr>
        <w:jc w:val="right"/>
      </w:pPr>
      <w:r>
        <w:t>«Лучший клиент</w:t>
      </w:r>
      <w:r w:rsidR="00CA10DE" w:rsidRPr="00AB631F">
        <w:t xml:space="preserve"> </w:t>
      </w:r>
      <w:r w:rsidR="00B2111B">
        <w:t xml:space="preserve">Фонда </w:t>
      </w:r>
      <w:r w:rsidR="00CA10DE" w:rsidRPr="00AB631F">
        <w:t>20</w:t>
      </w:r>
      <w:r w:rsidR="003657CA">
        <w:t>20</w:t>
      </w:r>
      <w:r w:rsidR="00CA10DE" w:rsidRPr="00AB631F">
        <w:t>г.»</w:t>
      </w:r>
    </w:p>
    <w:p w:rsidR="00FC6600" w:rsidRPr="00AB631F" w:rsidRDefault="00FC6600" w:rsidP="00FC6600">
      <w:pPr>
        <w:pStyle w:val="a5"/>
        <w:spacing w:before="0" w:beforeAutospacing="0" w:after="0" w:afterAutospacing="0" w:line="360" w:lineRule="auto"/>
        <w:jc w:val="both"/>
        <w:rPr>
          <w:b/>
        </w:rPr>
      </w:pPr>
    </w:p>
    <w:p w:rsidR="00FC6600" w:rsidRPr="00AB631F" w:rsidRDefault="00FC6600" w:rsidP="00FC6600">
      <w:pPr>
        <w:pStyle w:val="a5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FC6600" w:rsidRPr="00AB631F" w:rsidRDefault="00FC6600" w:rsidP="00FC6600">
      <w:pPr>
        <w:pStyle w:val="a5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AB631F">
        <w:rPr>
          <w:b/>
        </w:rPr>
        <w:t xml:space="preserve"> Оценочный лист</w:t>
      </w:r>
      <w:r w:rsidR="00BE5197" w:rsidRPr="00AB631F">
        <w:rPr>
          <w:b/>
        </w:rPr>
        <w:t xml:space="preserve"> для номинации </w:t>
      </w:r>
      <w:r w:rsidR="00BE5197" w:rsidRPr="00AB631F">
        <w:rPr>
          <w:b/>
          <w:u w:val="single"/>
        </w:rPr>
        <w:t>«Лучший сельскохозяйственный проект»</w:t>
      </w:r>
    </w:p>
    <w:p w:rsidR="00FC6600" w:rsidRPr="00AB631F" w:rsidRDefault="00FC6600" w:rsidP="00FC6600">
      <w:pPr>
        <w:pStyle w:val="a5"/>
        <w:spacing w:before="0" w:beforeAutospacing="0" w:after="0" w:afterAutospacing="0" w:line="360" w:lineRule="auto"/>
        <w:ind w:firstLine="709"/>
        <w:jc w:val="center"/>
        <w:rPr>
          <w:b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856"/>
        <w:gridCol w:w="5932"/>
        <w:gridCol w:w="2783"/>
      </w:tblGrid>
      <w:tr w:rsidR="00FC6600" w:rsidRPr="00AB631F" w:rsidTr="000D46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both"/>
              <w:rPr>
                <w:lang w:eastAsia="en-US"/>
              </w:rPr>
            </w:pPr>
            <w:r w:rsidRPr="00AB631F">
              <w:rPr>
                <w:rStyle w:val="a4"/>
                <w:bCs w:val="0"/>
              </w:rPr>
              <w:t xml:space="preserve">№ </w:t>
            </w:r>
            <w:proofErr w:type="gramStart"/>
            <w:r w:rsidRPr="00AB631F">
              <w:rPr>
                <w:rStyle w:val="a4"/>
                <w:bCs w:val="0"/>
              </w:rPr>
              <w:t>п</w:t>
            </w:r>
            <w:proofErr w:type="gramEnd"/>
            <w:r w:rsidRPr="00AB631F">
              <w:rPr>
                <w:rStyle w:val="a4"/>
                <w:bCs w:val="0"/>
              </w:rPr>
              <w:t>/п</w:t>
            </w:r>
            <w:r w:rsidRPr="00AB631F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center"/>
              <w:rPr>
                <w:lang w:eastAsia="en-US"/>
              </w:rPr>
            </w:pPr>
            <w:r w:rsidRPr="00AB631F">
              <w:rPr>
                <w:rStyle w:val="a4"/>
                <w:bCs w:val="0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jc w:val="both"/>
              <w:rPr>
                <w:lang w:eastAsia="en-US"/>
              </w:rPr>
            </w:pPr>
            <w:r w:rsidRPr="00AB631F">
              <w:rPr>
                <w:rStyle w:val="a4"/>
                <w:bCs w:val="0"/>
              </w:rPr>
              <w:t xml:space="preserve">Баллы: </w:t>
            </w:r>
          </w:p>
          <w:p w:rsidR="00FC6600" w:rsidRPr="00AB631F" w:rsidRDefault="00FC6600" w:rsidP="000D4651">
            <w:pPr>
              <w:spacing w:after="200" w:line="276" w:lineRule="auto"/>
              <w:jc w:val="both"/>
              <w:rPr>
                <w:lang w:eastAsia="en-US"/>
              </w:rPr>
            </w:pPr>
            <w:r w:rsidRPr="00AB631F">
              <w:rPr>
                <w:rStyle w:val="a4"/>
                <w:bCs w:val="0"/>
              </w:rPr>
              <w:t>(максимальная оценка)</w:t>
            </w:r>
            <w:r w:rsidRPr="00AB631F">
              <w:t xml:space="preserve"> </w:t>
            </w:r>
          </w:p>
        </w:tc>
      </w:tr>
      <w:tr w:rsidR="00FC6600" w:rsidRPr="00AB631F" w:rsidTr="00B93431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both"/>
            </w:pPr>
          </w:p>
          <w:p w:rsidR="00FC6600" w:rsidRPr="00AB631F" w:rsidRDefault="00FC6600" w:rsidP="000D4651">
            <w:pPr>
              <w:spacing w:after="200" w:line="276" w:lineRule="auto"/>
              <w:jc w:val="center"/>
              <w:rPr>
                <w:lang w:eastAsia="en-US"/>
              </w:rPr>
            </w:pPr>
            <w:r w:rsidRPr="00AB631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0D" w:rsidRPr="00EA480D" w:rsidRDefault="00EA480D" w:rsidP="00EA480D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Социальная направленность проекта</w:t>
            </w:r>
          </w:p>
          <w:p w:rsidR="00EA480D" w:rsidRDefault="00EA480D" w:rsidP="00EA480D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EA480D">
              <w:rPr>
                <w:bCs/>
                <w:sz w:val="28"/>
                <w:szCs w:val="28"/>
                <w:lang w:eastAsia="ar-SA"/>
              </w:rPr>
              <w:t xml:space="preserve">(количество рабочих мест, </w:t>
            </w:r>
            <w:proofErr w:type="gramEnd"/>
          </w:p>
          <w:p w:rsidR="00FC6600" w:rsidRPr="00EA480D" w:rsidRDefault="00EA480D" w:rsidP="00EA48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заработная плата на 1 работника)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both"/>
            </w:pPr>
          </w:p>
          <w:p w:rsidR="00FC6600" w:rsidRPr="00AB631F" w:rsidRDefault="00B93431" w:rsidP="000D4651">
            <w:pPr>
              <w:spacing w:after="200" w:line="276" w:lineRule="auto"/>
              <w:jc w:val="center"/>
              <w:rPr>
                <w:lang w:eastAsia="en-US"/>
              </w:rPr>
            </w:pPr>
            <w:r w:rsidRPr="00AB631F">
              <w:t>30</w:t>
            </w:r>
          </w:p>
        </w:tc>
      </w:tr>
      <w:tr w:rsidR="00FC6600" w:rsidRPr="00AB631F" w:rsidTr="000D4651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FC6600" w:rsidRPr="00AB631F" w:rsidRDefault="00B93431" w:rsidP="000D4651">
            <w:pPr>
              <w:spacing w:after="200" w:line="276" w:lineRule="auto"/>
              <w:jc w:val="center"/>
              <w:rPr>
                <w:lang w:eastAsia="en-US"/>
              </w:rPr>
            </w:pPr>
            <w:r w:rsidRPr="00AB631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EA480D" w:rsidRDefault="00FC6600" w:rsidP="00EA480D">
            <w:pPr>
              <w:pStyle w:val="a3"/>
              <w:jc w:val="center"/>
              <w:rPr>
                <w:sz w:val="28"/>
                <w:szCs w:val="28"/>
              </w:rPr>
            </w:pPr>
          </w:p>
          <w:p w:rsidR="00FC6600" w:rsidRPr="00EA480D" w:rsidRDefault="00EA480D" w:rsidP="00EA480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A480D">
              <w:rPr>
                <w:bCs/>
                <w:sz w:val="28"/>
                <w:szCs w:val="28"/>
              </w:rPr>
              <w:t>Планируемые и созданные рабочие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both"/>
            </w:pPr>
          </w:p>
          <w:p w:rsidR="00FC6600" w:rsidRPr="00AB631F" w:rsidRDefault="00FC6600" w:rsidP="000D4651">
            <w:pPr>
              <w:spacing w:after="200" w:line="276" w:lineRule="auto"/>
              <w:jc w:val="center"/>
              <w:rPr>
                <w:lang w:eastAsia="en-US"/>
              </w:rPr>
            </w:pPr>
            <w:r w:rsidRPr="00AB631F">
              <w:t>3</w:t>
            </w:r>
            <w:r w:rsidR="00B93431" w:rsidRPr="00AB631F">
              <w:t>5</w:t>
            </w:r>
          </w:p>
        </w:tc>
      </w:tr>
      <w:tr w:rsidR="00FC6600" w:rsidRPr="00AB631F" w:rsidTr="000D4651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both"/>
            </w:pPr>
          </w:p>
          <w:p w:rsidR="00FC6600" w:rsidRPr="00AB631F" w:rsidRDefault="00B93431" w:rsidP="000D4651">
            <w:pPr>
              <w:spacing w:after="200" w:line="276" w:lineRule="auto"/>
              <w:jc w:val="center"/>
              <w:rPr>
                <w:lang w:eastAsia="en-US"/>
              </w:rPr>
            </w:pPr>
            <w:r w:rsidRPr="00AB631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EA480D" w:rsidRDefault="00EA480D" w:rsidP="00EA480D">
            <w:pPr>
              <w:pStyle w:val="a3"/>
              <w:jc w:val="center"/>
              <w:rPr>
                <w:sz w:val="28"/>
                <w:szCs w:val="28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Налоговые отчисления в бюджеты всех уровней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both"/>
            </w:pPr>
          </w:p>
          <w:p w:rsidR="00FC6600" w:rsidRPr="00AB631F" w:rsidRDefault="00B93431" w:rsidP="000D4651">
            <w:pPr>
              <w:spacing w:after="200" w:line="276" w:lineRule="auto"/>
              <w:jc w:val="center"/>
              <w:rPr>
                <w:lang w:eastAsia="en-US"/>
              </w:rPr>
            </w:pPr>
            <w:r w:rsidRPr="00AB631F">
              <w:t>35</w:t>
            </w:r>
          </w:p>
        </w:tc>
      </w:tr>
      <w:tr w:rsidR="00FC6600" w:rsidRPr="00264F6C" w:rsidTr="000D4651">
        <w:trPr>
          <w:trHeight w:val="120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AB631F" w:rsidRDefault="00FC6600" w:rsidP="000D4651">
            <w:pPr>
              <w:spacing w:after="200" w:line="276" w:lineRule="auto"/>
              <w:jc w:val="center"/>
              <w:rPr>
                <w:rStyle w:val="a4"/>
                <w:bCs w:val="0"/>
              </w:rPr>
            </w:pPr>
          </w:p>
          <w:p w:rsidR="00FC6600" w:rsidRPr="00FA01CE" w:rsidRDefault="00FC6600" w:rsidP="000D4651">
            <w:pPr>
              <w:spacing w:after="200" w:line="276" w:lineRule="auto"/>
              <w:jc w:val="center"/>
              <w:rPr>
                <w:b/>
              </w:rPr>
            </w:pPr>
            <w:r w:rsidRPr="00AB631F">
              <w:rPr>
                <w:rStyle w:val="a4"/>
                <w:bCs w:val="0"/>
              </w:rPr>
              <w:t>М</w:t>
            </w:r>
            <w:r w:rsidR="00CA10DE" w:rsidRPr="00AB631F">
              <w:rPr>
                <w:rStyle w:val="a4"/>
                <w:bCs w:val="0"/>
              </w:rPr>
              <w:t>аксимальная оценка составляет 10</w:t>
            </w:r>
            <w:r w:rsidRPr="00AB631F">
              <w:rPr>
                <w:rStyle w:val="a4"/>
                <w:bCs w:val="0"/>
              </w:rPr>
              <w:t>0 баллов.</w:t>
            </w:r>
          </w:p>
        </w:tc>
      </w:tr>
    </w:tbl>
    <w:p w:rsidR="00FC6600" w:rsidRDefault="00FC6600" w:rsidP="00FC6600">
      <w:pPr>
        <w:widowControl/>
        <w:autoSpaceDE/>
        <w:autoSpaceDN/>
        <w:adjustRightInd/>
        <w:spacing w:before="120"/>
        <w:jc w:val="both"/>
        <w:rPr>
          <w:rFonts w:eastAsia="Calibri"/>
          <w:lang w:eastAsia="en-US"/>
        </w:rPr>
      </w:pPr>
    </w:p>
    <w:p w:rsidR="00FC6600" w:rsidRDefault="00FC6600" w:rsidP="000D4651">
      <w:pPr>
        <w:outlineLvl w:val="1"/>
        <w:rPr>
          <w:rFonts w:eastAsia="Calibri"/>
          <w:lang w:eastAsia="en-US"/>
        </w:rPr>
      </w:pPr>
    </w:p>
    <w:p w:rsidR="000D4651" w:rsidRDefault="000D4651" w:rsidP="000D4651">
      <w:pPr>
        <w:outlineLvl w:val="1"/>
      </w:pPr>
    </w:p>
    <w:p w:rsidR="00BD268A" w:rsidRDefault="00BD268A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EA480D" w:rsidRDefault="00EA480D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FC6600">
      <w:pPr>
        <w:jc w:val="right"/>
        <w:outlineLvl w:val="1"/>
      </w:pPr>
    </w:p>
    <w:p w:rsidR="00BE5197" w:rsidRDefault="00BE5197" w:rsidP="007B6B85">
      <w:pPr>
        <w:outlineLvl w:val="1"/>
      </w:pPr>
    </w:p>
    <w:p w:rsidR="00BE5197" w:rsidRPr="00BE5197" w:rsidRDefault="00BE5197" w:rsidP="00BE5197">
      <w:pPr>
        <w:jc w:val="center"/>
        <w:outlineLvl w:val="1"/>
        <w:rPr>
          <w:b/>
        </w:rPr>
      </w:pPr>
      <w:r w:rsidRPr="00BE5197">
        <w:rPr>
          <w:b/>
        </w:rPr>
        <w:t xml:space="preserve">Оценочный лист для номинации </w:t>
      </w:r>
      <w:r w:rsidRPr="00BE5197">
        <w:rPr>
          <w:b/>
          <w:u w:val="single"/>
        </w:rPr>
        <w:t>«</w:t>
      </w:r>
      <w:r w:rsidR="003657CA">
        <w:rPr>
          <w:b/>
          <w:u w:val="single"/>
        </w:rPr>
        <w:t>Лучший производственный проект</w:t>
      </w:r>
      <w:r w:rsidRPr="00BE5197">
        <w:rPr>
          <w:b/>
          <w:u w:val="single"/>
        </w:rPr>
        <w:t>»</w:t>
      </w:r>
    </w:p>
    <w:p w:rsidR="00BE5197" w:rsidRDefault="00BE5197" w:rsidP="00BE5197">
      <w:pPr>
        <w:jc w:val="center"/>
        <w:outlineLvl w:val="1"/>
      </w:pPr>
    </w:p>
    <w:p w:rsidR="00BE5197" w:rsidRDefault="00BE5197" w:rsidP="00BE5197">
      <w:pPr>
        <w:jc w:val="center"/>
        <w:outlineLvl w:val="1"/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856"/>
        <w:gridCol w:w="5932"/>
        <w:gridCol w:w="2783"/>
      </w:tblGrid>
      <w:tr w:rsidR="00BE5197" w:rsidRPr="00BE5197" w:rsidTr="00956F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7" w:rsidRPr="00BE5197" w:rsidRDefault="00BE5197" w:rsidP="00BE5197">
            <w:pPr>
              <w:jc w:val="center"/>
              <w:outlineLvl w:val="1"/>
            </w:pPr>
            <w:r w:rsidRPr="00BE5197">
              <w:rPr>
                <w:b/>
              </w:rPr>
              <w:t xml:space="preserve">№ </w:t>
            </w:r>
            <w:proofErr w:type="gramStart"/>
            <w:r w:rsidRPr="00BE5197">
              <w:rPr>
                <w:b/>
              </w:rPr>
              <w:t>п</w:t>
            </w:r>
            <w:proofErr w:type="gramEnd"/>
            <w:r w:rsidRPr="00BE5197">
              <w:rPr>
                <w:b/>
              </w:rPr>
              <w:t>/п</w:t>
            </w:r>
            <w:r w:rsidRPr="00BE519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7" w:rsidRPr="00BE5197" w:rsidRDefault="00BE5197" w:rsidP="00BE5197">
            <w:pPr>
              <w:jc w:val="center"/>
              <w:outlineLvl w:val="1"/>
            </w:pPr>
            <w:r w:rsidRPr="00BE5197">
              <w:rPr>
                <w:b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7" w:rsidRPr="00BE5197" w:rsidRDefault="00BE5197" w:rsidP="00BE5197">
            <w:pPr>
              <w:jc w:val="center"/>
              <w:outlineLvl w:val="1"/>
            </w:pPr>
            <w:r w:rsidRPr="00BE5197">
              <w:rPr>
                <w:b/>
              </w:rPr>
              <w:t xml:space="preserve">Баллы: </w:t>
            </w:r>
          </w:p>
          <w:p w:rsidR="00BE5197" w:rsidRPr="00BE5197" w:rsidRDefault="00BE5197" w:rsidP="00BE5197">
            <w:pPr>
              <w:jc w:val="center"/>
              <w:outlineLvl w:val="1"/>
            </w:pPr>
            <w:r w:rsidRPr="00BE5197">
              <w:rPr>
                <w:b/>
              </w:rPr>
              <w:t>(максимальная оценка)</w:t>
            </w:r>
            <w:r w:rsidRPr="00BE5197">
              <w:t xml:space="preserve"> </w:t>
            </w:r>
          </w:p>
        </w:tc>
      </w:tr>
      <w:tr w:rsidR="00EA480D" w:rsidRPr="00BE5197" w:rsidTr="00956F4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BE5197" w:rsidRDefault="00EA480D" w:rsidP="00BE5197">
            <w:pPr>
              <w:jc w:val="center"/>
              <w:outlineLvl w:val="1"/>
            </w:pPr>
          </w:p>
          <w:p w:rsidR="00EA480D" w:rsidRPr="00BE5197" w:rsidRDefault="00EA480D" w:rsidP="00BE5197">
            <w:pPr>
              <w:jc w:val="center"/>
              <w:outlineLvl w:val="1"/>
            </w:pPr>
            <w:r w:rsidRPr="00BE519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0D" w:rsidRPr="00EA480D" w:rsidRDefault="00EA480D" w:rsidP="002518C1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Социальная направленность проекта</w:t>
            </w:r>
          </w:p>
          <w:p w:rsidR="00EA480D" w:rsidRDefault="00EA480D" w:rsidP="002518C1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EA480D">
              <w:rPr>
                <w:bCs/>
                <w:sz w:val="28"/>
                <w:szCs w:val="28"/>
                <w:lang w:eastAsia="ar-SA"/>
              </w:rPr>
              <w:t xml:space="preserve">(количество рабочих мест, </w:t>
            </w:r>
            <w:proofErr w:type="gramEnd"/>
          </w:p>
          <w:p w:rsidR="00EA480D" w:rsidRPr="00EA480D" w:rsidRDefault="00EA480D" w:rsidP="002518C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заработная плата на 1 работника)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BE5197" w:rsidRDefault="00EA480D" w:rsidP="00BE5197">
            <w:pPr>
              <w:jc w:val="center"/>
              <w:outlineLvl w:val="1"/>
            </w:pPr>
          </w:p>
          <w:p w:rsidR="00EA480D" w:rsidRPr="00BE5197" w:rsidRDefault="00EA480D" w:rsidP="00BE5197">
            <w:pPr>
              <w:jc w:val="center"/>
              <w:outlineLvl w:val="1"/>
            </w:pPr>
            <w:r w:rsidRPr="00BE5197">
              <w:t>30</w:t>
            </w:r>
          </w:p>
        </w:tc>
      </w:tr>
      <w:tr w:rsidR="00EA480D" w:rsidRPr="00BE5197" w:rsidTr="00956F4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BE5197" w:rsidRDefault="00EA480D" w:rsidP="00BE5197">
            <w:pPr>
              <w:jc w:val="center"/>
              <w:outlineLvl w:val="1"/>
            </w:pPr>
          </w:p>
          <w:p w:rsidR="00EA480D" w:rsidRPr="00BE5197" w:rsidRDefault="00EA480D" w:rsidP="00BE5197">
            <w:pPr>
              <w:jc w:val="center"/>
              <w:outlineLvl w:val="1"/>
            </w:pPr>
            <w:r w:rsidRPr="00BE519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EA480D" w:rsidRDefault="00EA480D" w:rsidP="002518C1">
            <w:pPr>
              <w:pStyle w:val="a3"/>
              <w:jc w:val="center"/>
              <w:rPr>
                <w:sz w:val="28"/>
                <w:szCs w:val="28"/>
              </w:rPr>
            </w:pPr>
          </w:p>
          <w:p w:rsidR="00EA480D" w:rsidRPr="00EA480D" w:rsidRDefault="00EA480D" w:rsidP="002518C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A480D">
              <w:rPr>
                <w:bCs/>
                <w:sz w:val="28"/>
                <w:szCs w:val="28"/>
              </w:rPr>
              <w:t>Планируемые и созданные рабочие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BE5197" w:rsidRDefault="00EA480D" w:rsidP="00BE5197">
            <w:pPr>
              <w:jc w:val="center"/>
              <w:outlineLvl w:val="1"/>
            </w:pPr>
          </w:p>
          <w:p w:rsidR="00EA480D" w:rsidRPr="00BE5197" w:rsidRDefault="00EA480D" w:rsidP="00BE5197">
            <w:pPr>
              <w:jc w:val="center"/>
              <w:outlineLvl w:val="1"/>
            </w:pPr>
            <w:r w:rsidRPr="00BE5197">
              <w:t>35</w:t>
            </w:r>
          </w:p>
        </w:tc>
      </w:tr>
      <w:tr w:rsidR="00EA480D" w:rsidRPr="00BE5197" w:rsidTr="00956F4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BE5197" w:rsidRDefault="00EA480D" w:rsidP="00BE5197">
            <w:pPr>
              <w:jc w:val="center"/>
              <w:outlineLvl w:val="1"/>
            </w:pPr>
          </w:p>
          <w:p w:rsidR="00EA480D" w:rsidRPr="00BE5197" w:rsidRDefault="00EA480D" w:rsidP="00BE5197">
            <w:pPr>
              <w:jc w:val="center"/>
              <w:outlineLvl w:val="1"/>
            </w:pPr>
            <w:r w:rsidRPr="00BE519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EA480D" w:rsidRDefault="00EA480D" w:rsidP="002518C1">
            <w:pPr>
              <w:pStyle w:val="a3"/>
              <w:jc w:val="center"/>
              <w:rPr>
                <w:sz w:val="28"/>
                <w:szCs w:val="28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Налоговые отчисления в бюджеты всех уровней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BE5197" w:rsidRDefault="00EA480D" w:rsidP="00BE5197">
            <w:pPr>
              <w:jc w:val="center"/>
              <w:outlineLvl w:val="1"/>
            </w:pPr>
          </w:p>
          <w:p w:rsidR="00EA480D" w:rsidRPr="00BE5197" w:rsidRDefault="00EA480D" w:rsidP="00BE5197">
            <w:pPr>
              <w:jc w:val="center"/>
              <w:outlineLvl w:val="1"/>
            </w:pPr>
            <w:r w:rsidRPr="00BE5197">
              <w:t>35</w:t>
            </w:r>
          </w:p>
        </w:tc>
      </w:tr>
      <w:tr w:rsidR="00BE5197" w:rsidRPr="00BE5197" w:rsidTr="00956F44">
        <w:trPr>
          <w:trHeight w:val="120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7" w:rsidRPr="00BE5197" w:rsidRDefault="00BE5197" w:rsidP="00BE5197">
            <w:pPr>
              <w:jc w:val="center"/>
              <w:outlineLvl w:val="1"/>
              <w:rPr>
                <w:b/>
              </w:rPr>
            </w:pPr>
          </w:p>
          <w:p w:rsidR="00BE5197" w:rsidRPr="00BE5197" w:rsidRDefault="00BE5197" w:rsidP="00BE5197">
            <w:pPr>
              <w:jc w:val="center"/>
              <w:outlineLvl w:val="1"/>
              <w:rPr>
                <w:b/>
              </w:rPr>
            </w:pPr>
            <w:r w:rsidRPr="00BE5197">
              <w:rPr>
                <w:b/>
              </w:rPr>
              <w:t>Максимальная оценка составляет 100 баллов.</w:t>
            </w:r>
          </w:p>
        </w:tc>
      </w:tr>
    </w:tbl>
    <w:p w:rsidR="00BE5197" w:rsidRDefault="00BE5197" w:rsidP="00BE5197">
      <w:pPr>
        <w:jc w:val="center"/>
        <w:outlineLvl w:val="1"/>
      </w:pPr>
    </w:p>
    <w:p w:rsidR="00BE5197" w:rsidRDefault="00BE5197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7B6B85" w:rsidRDefault="007B6B85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AB631F" w:rsidRDefault="00AB631F" w:rsidP="00BE5197">
      <w:pPr>
        <w:jc w:val="center"/>
        <w:outlineLvl w:val="1"/>
      </w:pPr>
    </w:p>
    <w:p w:rsidR="00BE5197" w:rsidRDefault="00BE5197" w:rsidP="00BE5197">
      <w:pPr>
        <w:jc w:val="center"/>
        <w:outlineLvl w:val="1"/>
        <w:rPr>
          <w:b/>
        </w:rPr>
      </w:pPr>
      <w:r w:rsidRPr="00BE5197">
        <w:rPr>
          <w:b/>
        </w:rPr>
        <w:t>Оценочный лист для номинации</w:t>
      </w:r>
      <w:r>
        <w:rPr>
          <w:b/>
        </w:rPr>
        <w:t xml:space="preserve"> </w:t>
      </w:r>
      <w:r w:rsidRPr="00BE5197">
        <w:rPr>
          <w:b/>
          <w:u w:val="single"/>
        </w:rPr>
        <w:t xml:space="preserve">«Лучший </w:t>
      </w:r>
      <w:r w:rsidR="003657CA">
        <w:rPr>
          <w:b/>
          <w:u w:val="single"/>
        </w:rPr>
        <w:t>молодой предприниматель</w:t>
      </w:r>
      <w:r w:rsidRPr="00BE5197">
        <w:rPr>
          <w:b/>
          <w:u w:val="single"/>
        </w:rPr>
        <w:t>»</w:t>
      </w:r>
      <w:r w:rsidRPr="00BE5197">
        <w:rPr>
          <w:b/>
        </w:rPr>
        <w:t xml:space="preserve">  </w:t>
      </w:r>
    </w:p>
    <w:p w:rsidR="00AB631F" w:rsidRDefault="00AB631F" w:rsidP="00BE5197">
      <w:pPr>
        <w:jc w:val="center"/>
        <w:outlineLvl w:val="1"/>
        <w:rPr>
          <w:b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856"/>
        <w:gridCol w:w="5932"/>
        <w:gridCol w:w="2783"/>
      </w:tblGrid>
      <w:tr w:rsidR="00AB631F" w:rsidRPr="00AB631F" w:rsidTr="00956F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F" w:rsidRPr="00AB631F" w:rsidRDefault="00AB631F" w:rsidP="00AB631F">
            <w:pPr>
              <w:jc w:val="center"/>
              <w:outlineLvl w:val="1"/>
              <w:rPr>
                <w:b/>
              </w:rPr>
            </w:pPr>
            <w:r w:rsidRPr="00AB631F">
              <w:rPr>
                <w:b/>
              </w:rPr>
              <w:t xml:space="preserve">№ </w:t>
            </w:r>
            <w:proofErr w:type="gramStart"/>
            <w:r w:rsidRPr="00AB631F">
              <w:rPr>
                <w:b/>
              </w:rPr>
              <w:t>п</w:t>
            </w:r>
            <w:proofErr w:type="gramEnd"/>
            <w:r w:rsidRPr="00AB631F">
              <w:rPr>
                <w:b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F" w:rsidRPr="00AB631F" w:rsidRDefault="00AB631F" w:rsidP="00AB631F">
            <w:pPr>
              <w:jc w:val="center"/>
              <w:outlineLvl w:val="1"/>
              <w:rPr>
                <w:b/>
              </w:rPr>
            </w:pPr>
            <w:r w:rsidRPr="00AB631F">
              <w:rPr>
                <w:b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F" w:rsidRPr="00AB631F" w:rsidRDefault="00AB631F" w:rsidP="00AB631F">
            <w:pPr>
              <w:jc w:val="center"/>
              <w:outlineLvl w:val="1"/>
              <w:rPr>
                <w:b/>
              </w:rPr>
            </w:pPr>
            <w:r w:rsidRPr="00AB631F">
              <w:rPr>
                <w:b/>
              </w:rPr>
              <w:t xml:space="preserve">Баллы: </w:t>
            </w:r>
          </w:p>
          <w:p w:rsidR="00AB631F" w:rsidRPr="00AB631F" w:rsidRDefault="00AB631F" w:rsidP="00AB631F">
            <w:pPr>
              <w:jc w:val="center"/>
              <w:outlineLvl w:val="1"/>
              <w:rPr>
                <w:b/>
              </w:rPr>
            </w:pPr>
            <w:r w:rsidRPr="00AB631F">
              <w:rPr>
                <w:b/>
              </w:rPr>
              <w:t xml:space="preserve">(максимальная оценка) </w:t>
            </w:r>
          </w:p>
        </w:tc>
      </w:tr>
      <w:tr w:rsidR="00EA480D" w:rsidRPr="00AB631F" w:rsidTr="00956F4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AB631F" w:rsidRDefault="00EA480D" w:rsidP="00AB631F">
            <w:pPr>
              <w:jc w:val="center"/>
              <w:outlineLvl w:val="1"/>
              <w:rPr>
                <w:b/>
              </w:rPr>
            </w:pPr>
          </w:p>
          <w:p w:rsidR="00EA480D" w:rsidRPr="00AB631F" w:rsidRDefault="00EA480D" w:rsidP="00AB631F">
            <w:pPr>
              <w:jc w:val="center"/>
              <w:outlineLvl w:val="1"/>
              <w:rPr>
                <w:b/>
              </w:rPr>
            </w:pPr>
            <w:r w:rsidRPr="00AB631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0D" w:rsidRPr="00EA480D" w:rsidRDefault="00EA480D" w:rsidP="002518C1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Социальная направленность проекта</w:t>
            </w:r>
          </w:p>
          <w:p w:rsidR="00EA480D" w:rsidRDefault="00EA480D" w:rsidP="002518C1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EA480D">
              <w:rPr>
                <w:bCs/>
                <w:sz w:val="28"/>
                <w:szCs w:val="28"/>
                <w:lang w:eastAsia="ar-SA"/>
              </w:rPr>
              <w:t xml:space="preserve">(количество рабочих мест, </w:t>
            </w:r>
            <w:proofErr w:type="gramEnd"/>
          </w:p>
          <w:p w:rsidR="00EA480D" w:rsidRPr="00EA480D" w:rsidRDefault="00EA480D" w:rsidP="002518C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заработная плата на 1 работника)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7B6B85" w:rsidRDefault="00EA480D" w:rsidP="00AB631F">
            <w:pPr>
              <w:jc w:val="center"/>
              <w:outlineLvl w:val="1"/>
            </w:pPr>
          </w:p>
          <w:p w:rsidR="00EA480D" w:rsidRPr="007B6B85" w:rsidRDefault="00EA480D" w:rsidP="00AB631F">
            <w:pPr>
              <w:jc w:val="center"/>
              <w:outlineLvl w:val="1"/>
            </w:pPr>
            <w:r w:rsidRPr="007B6B85">
              <w:t>30</w:t>
            </w:r>
          </w:p>
        </w:tc>
      </w:tr>
      <w:tr w:rsidR="00EA480D" w:rsidRPr="00AB631F" w:rsidTr="00956F4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AB631F" w:rsidRDefault="00EA480D" w:rsidP="00AB631F">
            <w:pPr>
              <w:jc w:val="center"/>
              <w:outlineLvl w:val="1"/>
              <w:rPr>
                <w:b/>
              </w:rPr>
            </w:pPr>
          </w:p>
          <w:p w:rsidR="00EA480D" w:rsidRPr="00AB631F" w:rsidRDefault="00EA480D" w:rsidP="00AB631F">
            <w:pPr>
              <w:jc w:val="center"/>
              <w:outlineLvl w:val="1"/>
              <w:rPr>
                <w:b/>
              </w:rPr>
            </w:pPr>
            <w:r w:rsidRPr="00AB631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EA480D" w:rsidRDefault="00EA480D" w:rsidP="002518C1">
            <w:pPr>
              <w:pStyle w:val="a3"/>
              <w:jc w:val="center"/>
              <w:rPr>
                <w:sz w:val="28"/>
                <w:szCs w:val="28"/>
              </w:rPr>
            </w:pPr>
          </w:p>
          <w:p w:rsidR="00EA480D" w:rsidRPr="00EA480D" w:rsidRDefault="00EA480D" w:rsidP="002518C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A480D">
              <w:rPr>
                <w:bCs/>
                <w:sz w:val="28"/>
                <w:szCs w:val="28"/>
              </w:rPr>
              <w:t>Планируемые и созданные рабочие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7B6B85" w:rsidRDefault="00EA480D" w:rsidP="00AB631F">
            <w:pPr>
              <w:jc w:val="center"/>
              <w:outlineLvl w:val="1"/>
            </w:pPr>
          </w:p>
          <w:p w:rsidR="00EA480D" w:rsidRPr="007B6B85" w:rsidRDefault="00EA480D" w:rsidP="00AB631F">
            <w:pPr>
              <w:jc w:val="center"/>
              <w:outlineLvl w:val="1"/>
            </w:pPr>
            <w:r w:rsidRPr="007B6B85">
              <w:t>35</w:t>
            </w:r>
          </w:p>
        </w:tc>
      </w:tr>
      <w:tr w:rsidR="00EA480D" w:rsidRPr="00AB631F" w:rsidTr="00956F4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AB631F" w:rsidRDefault="00EA480D" w:rsidP="00AB631F">
            <w:pPr>
              <w:jc w:val="center"/>
              <w:outlineLvl w:val="1"/>
              <w:rPr>
                <w:b/>
              </w:rPr>
            </w:pPr>
          </w:p>
          <w:p w:rsidR="00EA480D" w:rsidRPr="00AB631F" w:rsidRDefault="00EA480D" w:rsidP="00AB631F">
            <w:pPr>
              <w:jc w:val="center"/>
              <w:outlineLvl w:val="1"/>
              <w:rPr>
                <w:b/>
              </w:rPr>
            </w:pPr>
            <w:r w:rsidRPr="00AB631F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EA480D" w:rsidRDefault="00EA480D" w:rsidP="002518C1">
            <w:pPr>
              <w:pStyle w:val="a3"/>
              <w:jc w:val="center"/>
              <w:rPr>
                <w:sz w:val="28"/>
                <w:szCs w:val="28"/>
              </w:rPr>
            </w:pPr>
            <w:r w:rsidRPr="00EA480D">
              <w:rPr>
                <w:bCs/>
                <w:sz w:val="28"/>
                <w:szCs w:val="28"/>
                <w:lang w:eastAsia="ar-SA"/>
              </w:rPr>
              <w:t>Налоговые отчисления в бюджеты всех уровней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0D" w:rsidRPr="007B6B85" w:rsidRDefault="00EA480D" w:rsidP="00AB631F">
            <w:pPr>
              <w:jc w:val="center"/>
              <w:outlineLvl w:val="1"/>
            </w:pPr>
          </w:p>
          <w:p w:rsidR="00EA480D" w:rsidRPr="007B6B85" w:rsidRDefault="00EA480D" w:rsidP="00AB631F">
            <w:pPr>
              <w:jc w:val="center"/>
              <w:outlineLvl w:val="1"/>
            </w:pPr>
            <w:r w:rsidRPr="007B6B85">
              <w:t>35</w:t>
            </w:r>
          </w:p>
        </w:tc>
      </w:tr>
      <w:tr w:rsidR="00AB631F" w:rsidRPr="00AB631F" w:rsidTr="00956F44">
        <w:trPr>
          <w:trHeight w:val="120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F" w:rsidRPr="00AB631F" w:rsidRDefault="00AB631F" w:rsidP="00AB631F">
            <w:pPr>
              <w:jc w:val="center"/>
              <w:outlineLvl w:val="1"/>
              <w:rPr>
                <w:b/>
              </w:rPr>
            </w:pPr>
          </w:p>
          <w:p w:rsidR="00AB631F" w:rsidRPr="00AB631F" w:rsidRDefault="00AB631F" w:rsidP="00AB631F">
            <w:pPr>
              <w:jc w:val="center"/>
              <w:outlineLvl w:val="1"/>
              <w:rPr>
                <w:b/>
              </w:rPr>
            </w:pPr>
            <w:r w:rsidRPr="00AB631F">
              <w:rPr>
                <w:b/>
              </w:rPr>
              <w:t>Максимальная оценка составляет 100 баллов.</w:t>
            </w:r>
          </w:p>
        </w:tc>
      </w:tr>
    </w:tbl>
    <w:p w:rsidR="00AB631F" w:rsidRPr="00AB631F" w:rsidRDefault="00AB631F" w:rsidP="00AB631F">
      <w:pPr>
        <w:jc w:val="center"/>
        <w:outlineLvl w:val="1"/>
        <w:rPr>
          <w:b/>
        </w:rPr>
      </w:pPr>
    </w:p>
    <w:p w:rsidR="00AB631F" w:rsidRDefault="00AB631F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p w:rsidR="008E0D46" w:rsidRDefault="008E0D46" w:rsidP="00BE5197">
      <w:pPr>
        <w:jc w:val="center"/>
        <w:outlineLvl w:val="1"/>
      </w:pPr>
    </w:p>
    <w:sectPr w:rsidR="008E0D46" w:rsidSect="00C2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00"/>
    <w:rsid w:val="000063EC"/>
    <w:rsid w:val="000154A4"/>
    <w:rsid w:val="00022053"/>
    <w:rsid w:val="00032772"/>
    <w:rsid w:val="0006279A"/>
    <w:rsid w:val="00081F8E"/>
    <w:rsid w:val="00082734"/>
    <w:rsid w:val="000874A9"/>
    <w:rsid w:val="000A59D7"/>
    <w:rsid w:val="000B0AC3"/>
    <w:rsid w:val="000B2BCC"/>
    <w:rsid w:val="000D4651"/>
    <w:rsid w:val="00101443"/>
    <w:rsid w:val="00147BFD"/>
    <w:rsid w:val="00154651"/>
    <w:rsid w:val="0018068A"/>
    <w:rsid w:val="001A5ADB"/>
    <w:rsid w:val="001F381C"/>
    <w:rsid w:val="001F5003"/>
    <w:rsid w:val="002168EA"/>
    <w:rsid w:val="002229AF"/>
    <w:rsid w:val="00230DEE"/>
    <w:rsid w:val="00257F6A"/>
    <w:rsid w:val="002604B2"/>
    <w:rsid w:val="00263F12"/>
    <w:rsid w:val="0026572D"/>
    <w:rsid w:val="002726D6"/>
    <w:rsid w:val="002930B8"/>
    <w:rsid w:val="0029375A"/>
    <w:rsid w:val="00296C2D"/>
    <w:rsid w:val="002C0AAC"/>
    <w:rsid w:val="002C3164"/>
    <w:rsid w:val="002C4E38"/>
    <w:rsid w:val="002D5DD8"/>
    <w:rsid w:val="002D72F4"/>
    <w:rsid w:val="00300BA4"/>
    <w:rsid w:val="00337DFB"/>
    <w:rsid w:val="003657CA"/>
    <w:rsid w:val="003A6994"/>
    <w:rsid w:val="003C1F91"/>
    <w:rsid w:val="003C39E7"/>
    <w:rsid w:val="003C68AA"/>
    <w:rsid w:val="00407B22"/>
    <w:rsid w:val="00414E38"/>
    <w:rsid w:val="00422922"/>
    <w:rsid w:val="004519CF"/>
    <w:rsid w:val="004648BA"/>
    <w:rsid w:val="00480533"/>
    <w:rsid w:val="00482CF4"/>
    <w:rsid w:val="004A073A"/>
    <w:rsid w:val="004A1467"/>
    <w:rsid w:val="004A2C74"/>
    <w:rsid w:val="004A7CAB"/>
    <w:rsid w:val="004C7944"/>
    <w:rsid w:val="00501AE7"/>
    <w:rsid w:val="00517A70"/>
    <w:rsid w:val="005752F3"/>
    <w:rsid w:val="00594B51"/>
    <w:rsid w:val="00656FD2"/>
    <w:rsid w:val="00676DBA"/>
    <w:rsid w:val="00694610"/>
    <w:rsid w:val="00697944"/>
    <w:rsid w:val="006B6DDA"/>
    <w:rsid w:val="00702578"/>
    <w:rsid w:val="0071375E"/>
    <w:rsid w:val="00737548"/>
    <w:rsid w:val="007417F1"/>
    <w:rsid w:val="007533DD"/>
    <w:rsid w:val="007B6B85"/>
    <w:rsid w:val="007B6F99"/>
    <w:rsid w:val="00855D65"/>
    <w:rsid w:val="00856BEF"/>
    <w:rsid w:val="00865757"/>
    <w:rsid w:val="00880698"/>
    <w:rsid w:val="00884A24"/>
    <w:rsid w:val="00894753"/>
    <w:rsid w:val="008B68F3"/>
    <w:rsid w:val="008D51CF"/>
    <w:rsid w:val="008E0D46"/>
    <w:rsid w:val="008F0F6D"/>
    <w:rsid w:val="008F2A13"/>
    <w:rsid w:val="008F5918"/>
    <w:rsid w:val="0091642A"/>
    <w:rsid w:val="0093020F"/>
    <w:rsid w:val="00956F44"/>
    <w:rsid w:val="0095770A"/>
    <w:rsid w:val="009626BF"/>
    <w:rsid w:val="00977B5B"/>
    <w:rsid w:val="009A367A"/>
    <w:rsid w:val="009B16EC"/>
    <w:rsid w:val="009C2A2B"/>
    <w:rsid w:val="009E6AB1"/>
    <w:rsid w:val="00A1162B"/>
    <w:rsid w:val="00A63C7E"/>
    <w:rsid w:val="00A805DD"/>
    <w:rsid w:val="00A822D1"/>
    <w:rsid w:val="00AA3B21"/>
    <w:rsid w:val="00AB631F"/>
    <w:rsid w:val="00AC214A"/>
    <w:rsid w:val="00AC2F6F"/>
    <w:rsid w:val="00AD53BE"/>
    <w:rsid w:val="00AE6CD5"/>
    <w:rsid w:val="00B13994"/>
    <w:rsid w:val="00B13FF0"/>
    <w:rsid w:val="00B2111B"/>
    <w:rsid w:val="00B23625"/>
    <w:rsid w:val="00B35C21"/>
    <w:rsid w:val="00B75924"/>
    <w:rsid w:val="00B93431"/>
    <w:rsid w:val="00BB7A2F"/>
    <w:rsid w:val="00BC3C37"/>
    <w:rsid w:val="00BC4DF4"/>
    <w:rsid w:val="00BD268A"/>
    <w:rsid w:val="00BE5197"/>
    <w:rsid w:val="00BF2DFB"/>
    <w:rsid w:val="00BF73A3"/>
    <w:rsid w:val="00C033A3"/>
    <w:rsid w:val="00C07C06"/>
    <w:rsid w:val="00C200ED"/>
    <w:rsid w:val="00C21D23"/>
    <w:rsid w:val="00C31EDE"/>
    <w:rsid w:val="00C46A9D"/>
    <w:rsid w:val="00C6037B"/>
    <w:rsid w:val="00C64DD8"/>
    <w:rsid w:val="00CA10DE"/>
    <w:rsid w:val="00CB0E0D"/>
    <w:rsid w:val="00CC0C7B"/>
    <w:rsid w:val="00CE7239"/>
    <w:rsid w:val="00D003AC"/>
    <w:rsid w:val="00D50487"/>
    <w:rsid w:val="00D75CB3"/>
    <w:rsid w:val="00DA0509"/>
    <w:rsid w:val="00DB1E62"/>
    <w:rsid w:val="00DB4E30"/>
    <w:rsid w:val="00DC50C1"/>
    <w:rsid w:val="00DD2D56"/>
    <w:rsid w:val="00DD565B"/>
    <w:rsid w:val="00E22580"/>
    <w:rsid w:val="00E27807"/>
    <w:rsid w:val="00E322A0"/>
    <w:rsid w:val="00E3688D"/>
    <w:rsid w:val="00E43857"/>
    <w:rsid w:val="00E50281"/>
    <w:rsid w:val="00E60AC0"/>
    <w:rsid w:val="00E616D2"/>
    <w:rsid w:val="00E666B1"/>
    <w:rsid w:val="00E73F8D"/>
    <w:rsid w:val="00E90455"/>
    <w:rsid w:val="00EA480D"/>
    <w:rsid w:val="00EB00D8"/>
    <w:rsid w:val="00F0401F"/>
    <w:rsid w:val="00F12DF3"/>
    <w:rsid w:val="00F51683"/>
    <w:rsid w:val="00F51988"/>
    <w:rsid w:val="00F739A4"/>
    <w:rsid w:val="00F75ECA"/>
    <w:rsid w:val="00F96497"/>
    <w:rsid w:val="00FC0A21"/>
    <w:rsid w:val="00FC6600"/>
    <w:rsid w:val="00FC7438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FC6600"/>
  </w:style>
  <w:style w:type="character" w:customStyle="1" w:styleId="FontStyle41">
    <w:name w:val="Font Style41"/>
    <w:rsid w:val="00FC66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FC6600"/>
    <w:rPr>
      <w:rFonts w:ascii="Times New Roman" w:hAnsi="Times New Roman" w:cs="Times New Roman"/>
      <w:sz w:val="20"/>
      <w:szCs w:val="20"/>
    </w:rPr>
  </w:style>
  <w:style w:type="paragraph" w:styleId="a3">
    <w:name w:val="No Spacing"/>
    <w:qFormat/>
    <w:rsid w:val="00FC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C6600"/>
    <w:rPr>
      <w:b/>
      <w:bCs/>
    </w:rPr>
  </w:style>
  <w:style w:type="paragraph" w:styleId="a5">
    <w:name w:val="Normal (Web)"/>
    <w:basedOn w:val="a"/>
    <w:unhideWhenUsed/>
    <w:rsid w:val="00FC6600"/>
    <w:pPr>
      <w:widowControl/>
      <w:autoSpaceDE/>
      <w:autoSpaceDN/>
      <w:adjustRightInd/>
      <w:spacing w:before="100" w:beforeAutospacing="1" w:after="100" w:afterAutospacing="1"/>
    </w:pPr>
    <w:rPr>
      <w:rFonts w:eastAsia="Batang"/>
      <w:lang w:eastAsia="ko-KR"/>
    </w:rPr>
  </w:style>
  <w:style w:type="table" w:styleId="a6">
    <w:name w:val="Table Grid"/>
    <w:basedOn w:val="a1"/>
    <w:rsid w:val="00FC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FC6600"/>
  </w:style>
  <w:style w:type="character" w:customStyle="1" w:styleId="FontStyle41">
    <w:name w:val="Font Style41"/>
    <w:rsid w:val="00FC66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FC6600"/>
    <w:rPr>
      <w:rFonts w:ascii="Times New Roman" w:hAnsi="Times New Roman" w:cs="Times New Roman"/>
      <w:sz w:val="20"/>
      <w:szCs w:val="20"/>
    </w:rPr>
  </w:style>
  <w:style w:type="paragraph" w:styleId="a3">
    <w:name w:val="No Spacing"/>
    <w:qFormat/>
    <w:rsid w:val="00FC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C6600"/>
    <w:rPr>
      <w:b/>
      <w:bCs/>
    </w:rPr>
  </w:style>
  <w:style w:type="paragraph" w:styleId="a5">
    <w:name w:val="Normal (Web)"/>
    <w:basedOn w:val="a"/>
    <w:unhideWhenUsed/>
    <w:rsid w:val="00FC6600"/>
    <w:pPr>
      <w:widowControl/>
      <w:autoSpaceDE/>
      <w:autoSpaceDN/>
      <w:adjustRightInd/>
      <w:spacing w:before="100" w:beforeAutospacing="1" w:after="100" w:afterAutospacing="1"/>
    </w:pPr>
    <w:rPr>
      <w:rFonts w:eastAsia="Batang"/>
      <w:lang w:eastAsia="ko-KR"/>
    </w:rPr>
  </w:style>
  <w:style w:type="table" w:styleId="a6">
    <w:name w:val="Table Grid"/>
    <w:basedOn w:val="a1"/>
    <w:rsid w:val="00FC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807A-7A4D-46FC-8585-4D51F90F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9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2020-12-22T09:22:00Z</cp:lastPrinted>
  <dcterms:created xsi:type="dcterms:W3CDTF">2019-11-08T07:37:00Z</dcterms:created>
  <dcterms:modified xsi:type="dcterms:W3CDTF">2021-03-03T15:22:00Z</dcterms:modified>
</cp:coreProperties>
</file>